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227"/>
        <w:gridCol w:w="5777"/>
      </w:tblGrid>
      <w:tr w:rsidR="004C170F" w:rsidTr="002E411E">
        <w:tc>
          <w:tcPr>
            <w:tcW w:w="3227" w:type="dxa"/>
            <w:shd w:val="clear" w:color="auto" w:fill="auto"/>
          </w:tcPr>
          <w:p w:rsidR="004C170F" w:rsidRPr="0038152B" w:rsidRDefault="004C170F" w:rsidP="002E411E">
            <w:pPr>
              <w:pStyle w:val="NormalWeb"/>
              <w:spacing w:before="0" w:beforeAutospacing="0" w:after="0" w:afterAutospacing="0"/>
              <w:jc w:val="center"/>
              <w:rPr>
                <w:b/>
                <w:sz w:val="26"/>
                <w:szCs w:val="28"/>
                <w:lang w:val="fr-FR"/>
              </w:rPr>
            </w:pPr>
          </w:p>
        </w:tc>
        <w:tc>
          <w:tcPr>
            <w:tcW w:w="5777" w:type="dxa"/>
            <w:shd w:val="clear" w:color="auto" w:fill="auto"/>
          </w:tcPr>
          <w:p w:rsidR="004C170F" w:rsidRDefault="004C170F" w:rsidP="002E411E">
            <w:pPr>
              <w:pStyle w:val="NormalWeb"/>
              <w:spacing w:before="0" w:beforeAutospacing="0" w:after="0" w:afterAutospacing="0"/>
              <w:jc w:val="center"/>
              <w:rPr>
                <w:b/>
                <w:sz w:val="26"/>
                <w:szCs w:val="28"/>
                <w:lang w:val="fr-FR"/>
              </w:rPr>
            </w:pPr>
            <w:r>
              <w:rPr>
                <w:b/>
                <w:sz w:val="26"/>
                <w:szCs w:val="28"/>
                <w:lang w:val="fr-FR"/>
              </w:rPr>
              <w:t xml:space="preserve">                                            Phụ lục I</w:t>
            </w:r>
          </w:p>
          <w:p w:rsidR="004C170F" w:rsidRPr="0038152B" w:rsidRDefault="004C170F" w:rsidP="002E411E">
            <w:pPr>
              <w:pStyle w:val="NormalWeb"/>
              <w:spacing w:before="0" w:beforeAutospacing="0" w:after="0" w:afterAutospacing="0"/>
              <w:jc w:val="center"/>
              <w:rPr>
                <w:b/>
                <w:sz w:val="26"/>
                <w:szCs w:val="28"/>
                <w:lang w:val="fr-FR"/>
              </w:rPr>
            </w:pPr>
          </w:p>
        </w:tc>
      </w:tr>
      <w:tr w:rsidR="004C170F" w:rsidTr="00D8469B">
        <w:tc>
          <w:tcPr>
            <w:tcW w:w="3227" w:type="dxa"/>
            <w:shd w:val="clear" w:color="auto" w:fill="auto"/>
          </w:tcPr>
          <w:p w:rsidR="004C170F" w:rsidRPr="0038152B" w:rsidRDefault="004C170F" w:rsidP="00D8469B">
            <w:pPr>
              <w:pStyle w:val="NormalWeb"/>
              <w:spacing w:before="0" w:beforeAutospacing="0" w:after="0" w:afterAutospacing="0"/>
              <w:jc w:val="center"/>
              <w:rPr>
                <w:b/>
                <w:szCs w:val="28"/>
                <w:lang w:val="fr-FR"/>
              </w:rPr>
            </w:pPr>
            <w:r w:rsidRPr="0038152B">
              <w:rPr>
                <w:b/>
                <w:sz w:val="26"/>
                <w:szCs w:val="28"/>
                <w:lang w:val="fr-FR"/>
              </w:rPr>
              <w:t>TÊN CƠ QUAN, ĐƠN VỊ</w:t>
            </w:r>
          </w:p>
        </w:tc>
        <w:tc>
          <w:tcPr>
            <w:tcW w:w="5777" w:type="dxa"/>
            <w:shd w:val="clear" w:color="auto" w:fill="auto"/>
          </w:tcPr>
          <w:p w:rsidR="004C170F" w:rsidRPr="0038152B" w:rsidRDefault="004C170F" w:rsidP="00D8469B">
            <w:pPr>
              <w:pStyle w:val="NormalWeb"/>
              <w:spacing w:before="0" w:beforeAutospacing="0" w:after="0" w:afterAutospacing="0"/>
              <w:jc w:val="center"/>
              <w:rPr>
                <w:b/>
                <w:sz w:val="26"/>
                <w:szCs w:val="28"/>
                <w:lang w:val="fr-FR"/>
              </w:rPr>
            </w:pPr>
            <w:r w:rsidRPr="0038152B">
              <w:rPr>
                <w:b/>
                <w:sz w:val="26"/>
                <w:szCs w:val="28"/>
                <w:lang w:val="fr-FR"/>
              </w:rPr>
              <w:t>CỘNG HÒA XÃ HỘI CHỦ NGHĨA VIỆT NAM</w:t>
            </w:r>
          </w:p>
          <w:p w:rsidR="004C170F" w:rsidRPr="0038152B" w:rsidRDefault="004C170F" w:rsidP="00D8469B">
            <w:pPr>
              <w:pStyle w:val="NormalWeb"/>
              <w:spacing w:before="0" w:beforeAutospacing="0" w:after="0" w:afterAutospacing="0"/>
              <w:jc w:val="center"/>
              <w:rPr>
                <w:b/>
                <w:szCs w:val="28"/>
              </w:rPr>
            </w:pPr>
            <w:r w:rsidRPr="0038152B">
              <w:rPr>
                <w:b/>
                <w:szCs w:val="28"/>
                <w:lang w:val="fr-FR"/>
              </w:rPr>
              <w:t>Độc lập - Tự do - Hạnh phúc</w:t>
            </w:r>
          </w:p>
          <w:p w:rsidR="004C170F" w:rsidRPr="0038152B" w:rsidRDefault="004C170F" w:rsidP="00D8469B">
            <w:pPr>
              <w:pStyle w:val="NormalWeb"/>
              <w:spacing w:before="0" w:beforeAutospacing="0" w:after="0" w:afterAutospacing="0"/>
              <w:jc w:val="center"/>
              <w:rPr>
                <w:b/>
                <w:szCs w:val="28"/>
                <w:vertAlign w:val="superscript"/>
                <w:lang w:val="fr-FR"/>
              </w:rPr>
            </w:pPr>
            <w:r w:rsidRPr="0038152B">
              <w:rPr>
                <w:b/>
                <w:szCs w:val="28"/>
                <w:vertAlign w:val="superscript"/>
                <w:lang w:val="fr-FR"/>
              </w:rPr>
              <w:t>______________________________________</w:t>
            </w:r>
          </w:p>
        </w:tc>
      </w:tr>
    </w:tbl>
    <w:p w:rsidR="00C1247A" w:rsidRDefault="00C1247A" w:rsidP="00C1247A">
      <w:pPr>
        <w:pStyle w:val="NormalWeb"/>
        <w:spacing w:before="0" w:beforeAutospacing="0" w:after="0" w:afterAutospacing="0"/>
        <w:jc w:val="both"/>
        <w:rPr>
          <w:b/>
          <w:sz w:val="28"/>
          <w:szCs w:val="28"/>
          <w:lang w:val="fr-FR"/>
        </w:rPr>
      </w:pPr>
    </w:p>
    <w:p w:rsidR="00C1247A" w:rsidRDefault="00C1247A" w:rsidP="00C1247A">
      <w:pPr>
        <w:pStyle w:val="NormalWeb"/>
        <w:spacing w:before="0" w:beforeAutospacing="0" w:after="0" w:afterAutospacing="0"/>
        <w:jc w:val="center"/>
        <w:rPr>
          <w:sz w:val="28"/>
          <w:szCs w:val="28"/>
        </w:rPr>
      </w:pPr>
      <w:r w:rsidRPr="00A140C1">
        <w:rPr>
          <w:b/>
          <w:sz w:val="28"/>
          <w:szCs w:val="28"/>
          <w:lang w:val="fr-FR"/>
        </w:rPr>
        <w:tab/>
      </w:r>
      <w:r w:rsidRPr="00A140C1">
        <w:rPr>
          <w:b/>
          <w:bCs/>
          <w:sz w:val="28"/>
          <w:szCs w:val="28"/>
          <w:lang w:val="fr-FR"/>
        </w:rPr>
        <w:t xml:space="preserve">BẢN KÊ KHAI TÀI SẢN, THU NHẬP </w:t>
      </w:r>
      <w:r w:rsidR="00105514">
        <w:rPr>
          <w:b/>
          <w:bCs/>
          <w:sz w:val="28"/>
          <w:szCs w:val="28"/>
          <w:lang w:val="fr-FR"/>
        </w:rPr>
        <w:t>H</w:t>
      </w:r>
      <w:r w:rsidR="0093659E">
        <w:rPr>
          <w:b/>
          <w:bCs/>
          <w:sz w:val="28"/>
          <w:szCs w:val="28"/>
          <w:lang w:val="fr-FR"/>
        </w:rPr>
        <w:t>Ằ</w:t>
      </w:r>
      <w:bookmarkStart w:id="0" w:name="_GoBack"/>
      <w:bookmarkEnd w:id="0"/>
      <w:r w:rsidR="00105514">
        <w:rPr>
          <w:b/>
          <w:bCs/>
          <w:sz w:val="28"/>
          <w:szCs w:val="28"/>
          <w:lang w:val="fr-FR"/>
        </w:rPr>
        <w:t>NG NĂM</w:t>
      </w:r>
      <w:r w:rsidRPr="00A140C1">
        <w:rPr>
          <w:b/>
          <w:bCs/>
          <w:sz w:val="28"/>
          <w:szCs w:val="28"/>
          <w:lang w:val="fr-FR"/>
        </w:rPr>
        <w:t xml:space="preserve"> </w:t>
      </w:r>
      <w:r w:rsidRPr="00A140C1">
        <w:rPr>
          <w:bCs/>
          <w:sz w:val="28"/>
          <w:szCs w:val="28"/>
          <w:vertAlign w:val="superscript"/>
          <w:lang w:val="fr-FR"/>
        </w:rPr>
        <w:t>(1)</w:t>
      </w:r>
    </w:p>
    <w:p w:rsidR="00C1247A" w:rsidRDefault="00C1247A" w:rsidP="00C1247A">
      <w:pPr>
        <w:pStyle w:val="NormalWeb"/>
        <w:autoSpaceDE w:val="0"/>
        <w:autoSpaceDN w:val="0"/>
        <w:spacing w:before="0" w:beforeAutospacing="0" w:after="0" w:afterAutospacing="0"/>
        <w:jc w:val="center"/>
        <w:rPr>
          <w:b/>
          <w:bCs/>
          <w:sz w:val="28"/>
          <w:szCs w:val="28"/>
          <w:lang w:val="fr-FR"/>
        </w:rPr>
      </w:pPr>
      <w:r w:rsidRPr="00A140C1">
        <w:rPr>
          <w:b/>
          <w:bCs/>
          <w:sz w:val="28"/>
          <w:szCs w:val="28"/>
          <w:lang w:val="fr-FR"/>
        </w:rPr>
        <w:t>(Ngày…….tháng ……năm……)</w:t>
      </w:r>
      <w:r w:rsidRPr="00A140C1">
        <w:rPr>
          <w:bCs/>
          <w:sz w:val="28"/>
          <w:szCs w:val="28"/>
          <w:vertAlign w:val="superscript"/>
          <w:lang w:val="fr-FR"/>
        </w:rPr>
        <w:t>(2)</w:t>
      </w:r>
    </w:p>
    <w:p w:rsidR="00C1247A" w:rsidRDefault="00C1247A" w:rsidP="00C1247A">
      <w:pPr>
        <w:pStyle w:val="NormalWeb"/>
        <w:tabs>
          <w:tab w:val="left" w:pos="993"/>
        </w:tabs>
        <w:autoSpaceDE w:val="0"/>
        <w:autoSpaceDN w:val="0"/>
        <w:spacing w:before="120" w:beforeAutospacing="0" w:after="0" w:afterAutospacing="0"/>
        <w:ind w:firstLine="567"/>
        <w:rPr>
          <w:b/>
          <w:bCs/>
          <w:sz w:val="2"/>
          <w:szCs w:val="28"/>
          <w:lang w:val="fr-FR"/>
        </w:rPr>
      </w:pP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
          <w:bCs/>
          <w:sz w:val="28"/>
          <w:szCs w:val="28"/>
          <w:lang w:val="fr-FR"/>
        </w:rPr>
        <w:t>I. THÔNG TIN CHUNG</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1. Người kê khai tài sản, thu nhập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w:t>
      </w:r>
      <w:r>
        <w:rPr>
          <w:sz w:val="28"/>
          <w:szCs w:val="28"/>
          <w:lang w:val="fr-FR"/>
        </w:rPr>
        <w:t>.</w:t>
      </w:r>
      <w:r w:rsidRPr="00A140C1">
        <w:rPr>
          <w:sz w:val="28"/>
          <w:szCs w:val="28"/>
          <w:lang w:val="fr-FR"/>
        </w:rPr>
        <w:t>……….Ngày tháng năm sinh:…………….</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lang w:val="fr-FR"/>
        </w:rPr>
      </w:pPr>
      <w:r w:rsidRPr="00A140C1">
        <w:rPr>
          <w:sz w:val="28"/>
          <w:szCs w:val="28"/>
          <w:lang w:val="fr-FR"/>
        </w:rPr>
        <w:t>- Chức vụ/chức danh công tác:………………………………</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Cơ quan/đơn vị công tác:……………………………………………......</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lang w:val="fr-FR"/>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 </w:t>
      </w:r>
      <w:r w:rsidRPr="00A140C1">
        <w:rPr>
          <w:sz w:val="28"/>
          <w:szCs w:val="28"/>
          <w:vertAlign w:val="superscript"/>
          <w:lang w:val="fr-FR"/>
        </w:rPr>
        <w:t>(3)</w:t>
      </w:r>
      <w:r w:rsidRPr="00A140C1">
        <w:rPr>
          <w:sz w:val="28"/>
          <w:szCs w:val="28"/>
          <w:lang w:val="fr-FR"/>
        </w:rPr>
        <w:t> :……</w:t>
      </w:r>
      <w:r>
        <w:rPr>
          <w:sz w:val="28"/>
          <w:szCs w:val="28"/>
          <w:lang w:val="fr-FR"/>
        </w:rPr>
        <w:t>...</w:t>
      </w:r>
      <w:r w:rsidRPr="00A140C1">
        <w:rPr>
          <w:sz w:val="28"/>
          <w:szCs w:val="28"/>
          <w:lang w:val="fr-FR"/>
        </w:rPr>
        <w:t>……</w:t>
      </w:r>
      <w:r>
        <w:rPr>
          <w:sz w:val="28"/>
          <w:szCs w:val="28"/>
          <w:lang w:val="fr-FR"/>
        </w:rPr>
        <w:t xml:space="preserve"> ngày cấp…………… 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2. Vợ hoặc chồng của người kê khai tài sản, thu nhập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 Ngày tháng năm sinh:…………….</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Nghề nghiệp:………………………</w:t>
      </w:r>
      <w:r>
        <w:rPr>
          <w:sz w:val="28"/>
          <w:szCs w:val="28"/>
          <w:lang w:val="fr-FR"/>
        </w:rPr>
        <w:t>………..</w:t>
      </w:r>
      <w:r w:rsidRPr="00A140C1">
        <w:rPr>
          <w:sz w:val="28"/>
          <w:szCs w:val="28"/>
          <w:lang w:val="fr-FR"/>
        </w:rPr>
        <w:t>…………………</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xml:space="preserve">- Nơi làm việc </w:t>
      </w:r>
      <w:r w:rsidRPr="00A140C1">
        <w:rPr>
          <w:sz w:val="28"/>
          <w:szCs w:val="28"/>
          <w:vertAlign w:val="superscript"/>
          <w:lang w:val="fr-FR"/>
        </w:rPr>
        <w:t>(4)</w:t>
      </w:r>
      <w:r w:rsidRPr="00A140C1">
        <w:rPr>
          <w:sz w:val="28"/>
          <w:szCs w:val="28"/>
          <w:lang w:val="fr-FR"/>
        </w:rPr>
        <w:t>:……………………</w:t>
      </w:r>
      <w:r>
        <w:rPr>
          <w:sz w:val="28"/>
          <w:szCs w:val="28"/>
          <w:lang w:val="fr-FR"/>
        </w:rPr>
        <w:t>..</w:t>
      </w:r>
      <w:r w:rsidRPr="00A140C1">
        <w:rPr>
          <w:sz w:val="28"/>
          <w:szCs w:val="28"/>
          <w:lang w:val="fr-FR"/>
        </w:rPr>
        <w:t>………………………</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w:t>
      </w:r>
      <w:r>
        <w:rPr>
          <w:sz w:val="28"/>
          <w:szCs w:val="28"/>
          <w:lang w:val="fr-FR"/>
        </w:rPr>
        <w:t>..</w:t>
      </w:r>
      <w:r w:rsidRPr="00A140C1">
        <w:rPr>
          <w:sz w:val="28"/>
          <w:szCs w:val="28"/>
          <w:lang w:val="fr-FR"/>
        </w:rPr>
        <w:t>……</w:t>
      </w:r>
      <w:r>
        <w:rPr>
          <w:sz w:val="28"/>
          <w:szCs w:val="28"/>
          <w:lang w:val="fr-FR"/>
        </w:rPr>
        <w:t xml:space="preserve"> </w:t>
      </w:r>
      <w:r w:rsidRPr="00A140C1">
        <w:rPr>
          <w:sz w:val="28"/>
          <w:szCs w:val="28"/>
          <w:lang w:val="fr-FR"/>
        </w:rPr>
        <w:t>ngày cấp………..nơi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xml:space="preserve">3. Con chưa thành niên </w:t>
      </w:r>
      <w:r w:rsidRPr="00A140C1">
        <w:rPr>
          <w:sz w:val="28"/>
          <w:szCs w:val="28"/>
          <w:lang w:val="vi-VN"/>
        </w:rPr>
        <w:t>(con đẻ, con nuôi theo quy định của pháp luật)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3.1. Con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tên:………………………….Ngày tháng năm sinh:…………</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w:t>
      </w:r>
      <w:r>
        <w:rPr>
          <w:sz w:val="28"/>
          <w:szCs w:val="28"/>
          <w:lang w:val="fr-FR"/>
        </w:rPr>
        <w:t>..</w:t>
      </w:r>
      <w:r w:rsidRPr="00A140C1">
        <w:rPr>
          <w:sz w:val="28"/>
          <w:szCs w:val="28"/>
          <w:lang w:val="fr-FR"/>
        </w:rPr>
        <w:t>………</w:t>
      </w:r>
      <w:r>
        <w:rPr>
          <w:sz w:val="28"/>
          <w:szCs w:val="28"/>
          <w:lang w:val="fr-FR"/>
        </w:rPr>
        <w:t xml:space="preserve"> </w:t>
      </w:r>
      <w:r w:rsidRPr="00A140C1">
        <w:rPr>
          <w:sz w:val="28"/>
          <w:szCs w:val="28"/>
          <w:lang w:val="fr-FR"/>
        </w:rPr>
        <w:t>ngày cấp………..nơi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3.2. Con thứ hai (trở lên): Kê khai tương tự như con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
          <w:bCs/>
          <w:sz w:val="28"/>
          <w:szCs w:val="28"/>
        </w:rPr>
        <w:t xml:space="preserve">II. THÔNG TIN MÔ TẢ VỀ TÀI SẢN </w:t>
      </w:r>
      <w:r w:rsidRPr="00A140C1">
        <w:rPr>
          <w:b/>
          <w:bCs/>
          <w:sz w:val="28"/>
          <w:szCs w:val="28"/>
          <w:vertAlign w:val="superscript"/>
        </w:rPr>
        <w:t>(5)</w:t>
      </w:r>
      <w:r w:rsidRPr="00A140C1">
        <w:rPr>
          <w:b/>
          <w:bCs/>
          <w:sz w:val="28"/>
          <w:szCs w:val="28"/>
        </w:rPr>
        <w:t xml:space="preserve">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Cs/>
          <w:sz w:val="28"/>
          <w:szCs w:val="28"/>
        </w:rPr>
        <w:t>1.</w:t>
      </w:r>
      <w:r w:rsidRPr="00A140C1">
        <w:rPr>
          <w:b/>
          <w:bCs/>
          <w:sz w:val="28"/>
          <w:szCs w:val="28"/>
        </w:rPr>
        <w:t xml:space="preserve"> </w:t>
      </w:r>
      <w:r w:rsidRPr="00A140C1">
        <w:rPr>
          <w:sz w:val="28"/>
          <w:szCs w:val="28"/>
        </w:rPr>
        <w:t>Quyền sử dụng thực tế đối với đất</w:t>
      </w:r>
      <w:r w:rsidRPr="00A140C1">
        <w:rPr>
          <w:rStyle w:val="FootnoteReference"/>
          <w:sz w:val="28"/>
          <w:szCs w:val="28"/>
        </w:rPr>
        <w:t xml:space="preserve"> </w:t>
      </w:r>
      <w:r w:rsidRPr="00A140C1">
        <w:rPr>
          <w:sz w:val="28"/>
          <w:szCs w:val="28"/>
          <w:vertAlign w:val="superscript"/>
        </w:rPr>
        <w:t>(6)</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1.1. Đất ở </w:t>
      </w:r>
      <w:r w:rsidRPr="00A140C1">
        <w:rPr>
          <w:sz w:val="28"/>
          <w:szCs w:val="28"/>
          <w:vertAlign w:val="superscript"/>
        </w:rPr>
        <w:t>(7)</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1.1.1. Thửa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Địa chỉ </w:t>
      </w:r>
      <w:r w:rsidRPr="00A140C1">
        <w:rPr>
          <w:sz w:val="28"/>
          <w:szCs w:val="28"/>
          <w:vertAlign w:val="superscript"/>
        </w:rPr>
        <w:t>(8)</w:t>
      </w:r>
      <w:r w:rsidRPr="00A140C1">
        <w:rPr>
          <w:sz w:val="28"/>
          <w:szCs w:val="28"/>
        </w:rPr>
        <w: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w:t>
      </w:r>
      <w:r w:rsidRPr="00A140C1">
        <w:rPr>
          <w:sz w:val="28"/>
          <w:szCs w:val="28"/>
          <w:vertAlign w:val="superscript"/>
        </w:rPr>
        <w:t>(9)</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lastRenderedPageBreak/>
        <w:t>-</w:t>
      </w:r>
      <w:r w:rsidRPr="00A140C1">
        <w:rPr>
          <w:sz w:val="28"/>
          <w:szCs w:val="28"/>
        </w:rPr>
        <w:t xml:space="preserve"> Giá trị </w:t>
      </w:r>
      <w:r w:rsidRPr="00A140C1">
        <w:rPr>
          <w:sz w:val="28"/>
          <w:szCs w:val="28"/>
          <w:vertAlign w:val="superscript"/>
        </w:rPr>
        <w:t>(10)</w:t>
      </w:r>
      <w:r w:rsidRPr="00A140C1">
        <w:rPr>
          <w:sz w:val="28"/>
          <w:szCs w:val="28"/>
        </w:rPr>
        <w: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sử dụng </w:t>
      </w:r>
      <w:r w:rsidRPr="00A140C1">
        <w:rPr>
          <w:sz w:val="28"/>
          <w:szCs w:val="28"/>
          <w:vertAlign w:val="superscript"/>
        </w:rPr>
        <w:t>(11)</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Thông tin khác (nếu có) </w:t>
      </w:r>
      <w:r w:rsidRPr="00A140C1">
        <w:rPr>
          <w:sz w:val="28"/>
          <w:szCs w:val="28"/>
          <w:vertAlign w:val="superscript"/>
        </w:rPr>
        <w:t>(12)</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1.1.2. Thửa thứ 2 (trở lên): Kê khai tương tự như thửa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1.2. Các loại đất khác </w:t>
      </w:r>
      <w:r w:rsidRPr="00A140C1">
        <w:rPr>
          <w:sz w:val="28"/>
          <w:szCs w:val="28"/>
          <w:vertAlign w:val="superscript"/>
        </w:rPr>
        <w:t>(13)</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1.2.1. Thửa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đất:..................................Địa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sử dụng: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1.2.2. Thửa thứ 2 (trở lên): Kê khai tương tự như thửa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Cs/>
          <w:sz w:val="28"/>
          <w:szCs w:val="28"/>
        </w:rPr>
        <w:t>2. Nhà ở, công trình xây dựng:</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 Nhà ở:</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2.1.1</w:t>
      </w:r>
      <w:r>
        <w:rPr>
          <w:sz w:val="28"/>
          <w:szCs w:val="28"/>
        </w:rPr>
        <w:t>.</w:t>
      </w:r>
      <w:r w:rsidRPr="00A140C1">
        <w:rPr>
          <w:sz w:val="28"/>
          <w:szCs w:val="28"/>
        </w:rPr>
        <w:t xml:space="preserve"> Nhà thứ nhất: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nhà </w:t>
      </w:r>
      <w:r w:rsidRPr="00A140C1">
        <w:rPr>
          <w:sz w:val="28"/>
          <w:szCs w:val="28"/>
          <w:vertAlign w:val="superscript"/>
        </w:rPr>
        <w:t>(14)</w:t>
      </w:r>
      <w:r w:rsidRPr="00A140C1">
        <w:rPr>
          <w:sz w:val="28"/>
          <w:szCs w:val="28"/>
        </w:rPr>
        <w:t>: ……………………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sử dụng </w:t>
      </w:r>
      <w:r w:rsidRPr="00A140C1">
        <w:rPr>
          <w:sz w:val="28"/>
          <w:szCs w:val="28"/>
          <w:vertAlign w:val="superscript"/>
        </w:rPr>
        <w:t>(15)</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sở hữu: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2.1.2. Nhà thứ 2 (trở lên): Kê khai tương tự như nhà thứ nhất</w:t>
      </w:r>
      <w:r>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2.2. Công trình xây dựng khác </w:t>
      </w:r>
      <w:r w:rsidRPr="00A140C1">
        <w:rPr>
          <w:sz w:val="28"/>
          <w:szCs w:val="28"/>
          <w:vertAlign w:val="superscript"/>
        </w:rPr>
        <w:t>(16)</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2.2.1</w:t>
      </w:r>
      <w:r>
        <w:rPr>
          <w:sz w:val="28"/>
          <w:szCs w:val="28"/>
        </w:rPr>
        <w:t>.</w:t>
      </w:r>
      <w:r w:rsidRPr="00A140C1">
        <w:rPr>
          <w:sz w:val="28"/>
          <w:szCs w:val="28"/>
        </w:rPr>
        <w:t xml:space="preserve"> Công trình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Tên công trình</w:t>
      </w:r>
      <w:r>
        <w:rPr>
          <w:sz w:val="28"/>
          <w:szCs w:val="28"/>
        </w:rPr>
        <w:t>:</w:t>
      </w:r>
      <w:r w:rsidRPr="00A140C1">
        <w:rPr>
          <w:sz w:val="28"/>
          <w:szCs w:val="28"/>
        </w:rPr>
        <w:t xml:space="preserve"> ..............................Địa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công trình</w:t>
      </w:r>
      <w:r>
        <w:rPr>
          <w:sz w:val="28"/>
          <w:szCs w:val="28"/>
        </w:rPr>
        <w:t>:</w:t>
      </w:r>
      <w:r w:rsidRPr="00A140C1">
        <w:rPr>
          <w:sz w:val="28"/>
          <w:szCs w:val="28"/>
        </w:rPr>
        <w:t xml:space="preserve"> ……………Cấp công trình</w:t>
      </w:r>
      <w:r>
        <w:rPr>
          <w:sz w:val="28"/>
          <w:szCs w:val="28"/>
        </w:rPr>
        <w:t>:</w:t>
      </w:r>
      <w:r w:rsidRPr="00A140C1">
        <w:rPr>
          <w:sz w:val="28"/>
          <w:szCs w:val="28"/>
        </w:rPr>
        <w:t xml:space="preserve">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Diện tích: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Giấy chứng nhận quyền sở hữu: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sidRPr="00A140C1">
        <w:rPr>
          <w:spacing w:val="-8"/>
          <w:sz w:val="28"/>
          <w:szCs w:val="28"/>
        </w:rPr>
        <w:t>2.2.2</w:t>
      </w:r>
      <w:r>
        <w:rPr>
          <w:spacing w:val="-8"/>
          <w:sz w:val="28"/>
          <w:szCs w:val="28"/>
        </w:rPr>
        <w:t>.</w:t>
      </w:r>
      <w:r w:rsidRPr="00A140C1">
        <w:rPr>
          <w:spacing w:val="-8"/>
          <w:sz w:val="28"/>
          <w:szCs w:val="28"/>
        </w:rPr>
        <w:t xml:space="preserve"> Công trình thứ 2 (trở lên): Kê khai tương tự như công trình thứ nh</w:t>
      </w:r>
      <w:r w:rsidRPr="00A140C1">
        <w:rPr>
          <w:sz w:val="28"/>
          <w:szCs w:val="28"/>
        </w:rPr>
        <w:t>ất.</w:t>
      </w:r>
    </w:p>
    <w:p w:rsidR="00C1247A" w:rsidRPr="00F0544B"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sidRPr="00A140C1">
        <w:rPr>
          <w:sz w:val="28"/>
          <w:szCs w:val="28"/>
        </w:rPr>
        <w:t xml:space="preserve">3. Tài sản khác gắn liền với đất </w:t>
      </w:r>
      <w:r w:rsidRPr="00A140C1">
        <w:rPr>
          <w:sz w:val="28"/>
          <w:szCs w:val="28"/>
          <w:vertAlign w:val="superscript"/>
        </w:rPr>
        <w:t>(17)</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sidRPr="00A140C1">
        <w:rPr>
          <w:sz w:val="28"/>
          <w:szCs w:val="28"/>
        </w:rPr>
        <w:t xml:space="preserve">3.1. Cây lâu năm </w:t>
      </w:r>
      <w:r w:rsidRPr="00A140C1">
        <w:rPr>
          <w:sz w:val="28"/>
          <w:szCs w:val="28"/>
          <w:vertAlign w:val="superscript"/>
        </w:rPr>
        <w:t>(18)</w:t>
      </w:r>
      <w:r w:rsidRPr="00A140C1">
        <w:rPr>
          <w:sz w:val="28"/>
          <w:szCs w:val="28"/>
        </w:rPr>
        <w:t xml:space="preserve">: </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lastRenderedPageBreak/>
        <w:t>-</w:t>
      </w:r>
      <w:r w:rsidRPr="00A140C1">
        <w:rPr>
          <w:sz w:val="28"/>
          <w:szCs w:val="28"/>
        </w:rPr>
        <w:t xml:space="preserve"> Loại cây</w:t>
      </w:r>
      <w:r>
        <w:rPr>
          <w:sz w:val="28"/>
          <w:szCs w:val="28"/>
        </w:rPr>
        <w:t>:</w:t>
      </w:r>
      <w:r w:rsidRPr="00A140C1">
        <w:rPr>
          <w:sz w:val="28"/>
          <w:szCs w:val="28"/>
        </w:rPr>
        <w:t>………………Số lượng:…… ……Giá trị</w:t>
      </w:r>
      <w:r>
        <w:rPr>
          <w:sz w:val="28"/>
          <w:szCs w:val="28"/>
        </w:rPr>
        <w:t xml:space="preserve"> </w:t>
      </w:r>
      <w:r w:rsidRPr="00A140C1">
        <w:rPr>
          <w:sz w:val="28"/>
          <w:szCs w:val="28"/>
          <w:vertAlign w:val="superscript"/>
        </w:rPr>
        <w:t>(10)</w:t>
      </w:r>
      <w:r w:rsidRPr="00A140C1">
        <w:rPr>
          <w:sz w:val="28"/>
          <w:szCs w:val="28"/>
        </w:rPr>
        <w:t>:………</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cây</w:t>
      </w:r>
      <w:r>
        <w:rPr>
          <w:sz w:val="28"/>
          <w:szCs w:val="28"/>
        </w:rPr>
        <w:t>:</w:t>
      </w:r>
      <w:r w:rsidRPr="00A140C1">
        <w:rPr>
          <w:sz w:val="28"/>
          <w:szCs w:val="28"/>
        </w:rPr>
        <w:t>………………Số lượng:…… ……Giá trị</w:t>
      </w:r>
      <w:r>
        <w:rPr>
          <w:sz w:val="28"/>
          <w:szCs w:val="28"/>
        </w:rPr>
        <w:t xml:space="preserve"> </w:t>
      </w:r>
      <w:r w:rsidRPr="00A140C1">
        <w:rPr>
          <w:sz w:val="28"/>
          <w:szCs w:val="28"/>
          <w:vertAlign w:val="superscript"/>
        </w:rPr>
        <w:t>(10)</w:t>
      </w:r>
      <w:r w:rsidRPr="00A140C1">
        <w:rPr>
          <w:sz w:val="28"/>
          <w:szCs w:val="28"/>
        </w:rPr>
        <w:t>:………</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sidRPr="00A140C1">
        <w:rPr>
          <w:sz w:val="28"/>
          <w:szCs w:val="28"/>
        </w:rPr>
        <w:t xml:space="preserve">3.2. Rừng sản xuất </w:t>
      </w:r>
      <w:r w:rsidRPr="00A140C1">
        <w:rPr>
          <w:sz w:val="28"/>
          <w:szCs w:val="28"/>
          <w:vertAlign w:val="superscript"/>
        </w:rPr>
        <w:t>(19)</w:t>
      </w:r>
      <w:r w:rsidRPr="00A140C1">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rừng</w:t>
      </w:r>
      <w:r>
        <w:rPr>
          <w:sz w:val="28"/>
          <w:szCs w:val="28"/>
        </w:rPr>
        <w:t>:</w:t>
      </w:r>
      <w:r w:rsidRPr="00A140C1">
        <w:rPr>
          <w:sz w:val="28"/>
          <w:szCs w:val="28"/>
        </w:rPr>
        <w:t>……………Diện tích:…………….Giá trị</w:t>
      </w:r>
      <w:r>
        <w:rPr>
          <w:sz w:val="28"/>
          <w:szCs w:val="28"/>
        </w:rPr>
        <w:t xml:space="preserve"> </w:t>
      </w:r>
      <w:r w:rsidRPr="00A140C1">
        <w:rPr>
          <w:sz w:val="28"/>
          <w:szCs w:val="28"/>
          <w:vertAlign w:val="superscript"/>
        </w:rPr>
        <w:t>(10)</w:t>
      </w:r>
      <w:r w:rsidRPr="00A140C1">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rừng</w:t>
      </w:r>
      <w:r>
        <w:rPr>
          <w:sz w:val="28"/>
          <w:szCs w:val="28"/>
        </w:rPr>
        <w:t>:</w:t>
      </w:r>
      <w:r w:rsidRPr="00A140C1">
        <w:rPr>
          <w:sz w:val="28"/>
          <w:szCs w:val="28"/>
        </w:rPr>
        <w:t>……………Diện tích:…………….Giá trị</w:t>
      </w:r>
      <w:r>
        <w:rPr>
          <w:sz w:val="28"/>
          <w:szCs w:val="28"/>
        </w:rPr>
        <w:t xml:space="preserve"> </w:t>
      </w:r>
      <w:r w:rsidRPr="00A140C1">
        <w:rPr>
          <w:sz w:val="28"/>
          <w:szCs w:val="28"/>
          <w:vertAlign w:val="superscript"/>
        </w:rPr>
        <w:t>(10)</w:t>
      </w:r>
      <w:r w:rsidRPr="00A140C1">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 xml:space="preserve">3.3. </w:t>
      </w:r>
      <w:r w:rsidRPr="00A140C1">
        <w:rPr>
          <w:sz w:val="28"/>
          <w:szCs w:val="28"/>
        </w:rPr>
        <w:t>Vật kiến trúc khác gắn liền với đất</w:t>
      </w:r>
      <w:r>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Tên gọi:……………….Số lượng:………………….Giá trị</w:t>
      </w:r>
      <w:r>
        <w:rPr>
          <w:sz w:val="28"/>
          <w:szCs w:val="28"/>
        </w:rPr>
        <w:t xml:space="preserve"> </w:t>
      </w:r>
      <w:r w:rsidRPr="00A140C1">
        <w:rPr>
          <w:sz w:val="28"/>
          <w:szCs w:val="28"/>
          <w:vertAlign w:val="superscript"/>
        </w:rPr>
        <w:t>(10)</w:t>
      </w:r>
      <w:r>
        <w:rPr>
          <w:sz w:val="28"/>
          <w:szCs w:val="28"/>
        </w:rPr>
        <w:t>:</w:t>
      </w:r>
      <w:r w:rsidRPr="00A140C1">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Tên gọi:……………….Số lượng:………………….Giá trị</w:t>
      </w:r>
      <w:r>
        <w:rPr>
          <w:sz w:val="28"/>
          <w:szCs w:val="28"/>
        </w:rPr>
        <w:t xml:space="preserve"> </w:t>
      </w:r>
      <w:r w:rsidRPr="00A140C1">
        <w:rPr>
          <w:sz w:val="28"/>
          <w:szCs w:val="28"/>
          <w:vertAlign w:val="superscript"/>
        </w:rPr>
        <w:t>(10)</w:t>
      </w:r>
      <w:r>
        <w:rPr>
          <w:sz w:val="28"/>
          <w:szCs w:val="28"/>
        </w:rPr>
        <w:t>:</w:t>
      </w:r>
      <w:r w:rsidRPr="00A140C1">
        <w:rPr>
          <w:sz w:val="28"/>
          <w:szCs w:val="28"/>
        </w:rPr>
        <w:t>………</w:t>
      </w:r>
    </w:p>
    <w:p w:rsidR="00C1247A" w:rsidRDefault="00C1247A" w:rsidP="00C1247A">
      <w:pPr>
        <w:pStyle w:val="NormalWeb"/>
        <w:numPr>
          <w:ilvl w:val="0"/>
          <w:numId w:val="1"/>
        </w:numPr>
        <w:tabs>
          <w:tab w:val="left" w:pos="851"/>
        </w:tabs>
        <w:autoSpaceDE w:val="0"/>
        <w:autoSpaceDN w:val="0"/>
        <w:spacing w:before="120" w:beforeAutospacing="0" w:after="0" w:afterAutospacing="0"/>
        <w:ind w:left="0" w:firstLine="567"/>
        <w:jc w:val="both"/>
        <w:rPr>
          <w:sz w:val="28"/>
          <w:szCs w:val="28"/>
        </w:rPr>
      </w:pPr>
      <w:r w:rsidRPr="00A140C1">
        <w:rPr>
          <w:sz w:val="28"/>
          <w:szCs w:val="28"/>
        </w:rPr>
        <w:t xml:space="preserve">Vàng, kim cương, bạch kim và các kim loại quý, đá quý khác có tổng giá trị từ 50 triệu đồng trở lên </w:t>
      </w:r>
      <w:r w:rsidRPr="00A140C1">
        <w:rPr>
          <w:sz w:val="28"/>
          <w:szCs w:val="28"/>
          <w:vertAlign w:val="superscript"/>
        </w:rPr>
        <w:t>(20)</w:t>
      </w:r>
      <w:r>
        <w:rPr>
          <w:sz w:val="28"/>
          <w:szCs w:val="28"/>
        </w:rPr>
        <w:t>.</w:t>
      </w:r>
    </w:p>
    <w:p w:rsidR="00C1247A" w:rsidRDefault="00C1247A" w:rsidP="00C1247A">
      <w:pPr>
        <w:pStyle w:val="NormalWeb"/>
        <w:numPr>
          <w:ilvl w:val="0"/>
          <w:numId w:val="1"/>
        </w:numPr>
        <w:tabs>
          <w:tab w:val="left" w:pos="851"/>
          <w:tab w:val="left" w:pos="1080"/>
        </w:tabs>
        <w:autoSpaceDE w:val="0"/>
        <w:autoSpaceDN w:val="0"/>
        <w:spacing w:before="120" w:beforeAutospacing="0" w:after="0" w:afterAutospacing="0"/>
        <w:ind w:left="0" w:firstLine="567"/>
        <w:jc w:val="both"/>
        <w:rPr>
          <w:sz w:val="28"/>
          <w:szCs w:val="28"/>
        </w:rPr>
      </w:pP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r w:rsidRPr="00A140C1">
        <w:rPr>
          <w:sz w:val="28"/>
          <w:szCs w:val="28"/>
          <w:lang w:val="en-US"/>
        </w:rPr>
        <w:t xml:space="preserve"> </w:t>
      </w:r>
      <w:r w:rsidRPr="00A140C1">
        <w:rPr>
          <w:sz w:val="28"/>
          <w:szCs w:val="28"/>
          <w:vertAlign w:val="superscript"/>
          <w:lang w:val="en-US"/>
        </w:rPr>
        <w:t>(21)</w:t>
      </w:r>
      <w:r>
        <w:rPr>
          <w:sz w:val="28"/>
          <w:szCs w:val="28"/>
          <w:lang w:val="en-US"/>
        </w:rPr>
        <w:t>.</w:t>
      </w:r>
    </w:p>
    <w:p w:rsidR="00C1247A" w:rsidRDefault="00C1247A" w:rsidP="00C1247A">
      <w:pPr>
        <w:pStyle w:val="NormalWeb"/>
        <w:numPr>
          <w:ilvl w:val="0"/>
          <w:numId w:val="1"/>
        </w:numPr>
        <w:tabs>
          <w:tab w:val="left" w:pos="851"/>
        </w:tabs>
        <w:spacing w:before="120" w:beforeAutospacing="0" w:after="0" w:afterAutospacing="0"/>
        <w:ind w:left="0" w:firstLine="567"/>
        <w:jc w:val="both"/>
        <w:rPr>
          <w:sz w:val="28"/>
          <w:szCs w:val="28"/>
        </w:rPr>
      </w:pPr>
      <w:r w:rsidRPr="00A140C1">
        <w:rPr>
          <w:sz w:val="28"/>
          <w:szCs w:val="28"/>
        </w:rPr>
        <w:t>Cổ phiếu, trái phiếu, vốn góp, các loại giấy tờ có giá khác mà tổng giá trị từ 50 triệu đồng trở lên (khai theo từng loại)</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6.1. Cổ phiếu</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cổ phiếu:………..Số lượng:……………. 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cổ phiếu:………..Số lượng:……………. 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6.2. Trái phiếu</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lang w:val="en-US"/>
        </w:rPr>
      </w:pPr>
      <w:r>
        <w:rPr>
          <w:sz w:val="28"/>
          <w:szCs w:val="28"/>
        </w:rPr>
        <w:t>-</w:t>
      </w:r>
      <w:r w:rsidRPr="00A140C1">
        <w:rPr>
          <w:sz w:val="28"/>
          <w:szCs w:val="28"/>
        </w:rPr>
        <w:t xml:space="preserve"> Tên trái phiếu:…….</w:t>
      </w:r>
      <w:r w:rsidRPr="00A140C1">
        <w:rPr>
          <w:sz w:val="28"/>
          <w:szCs w:val="28"/>
          <w:lang w:val="en-US"/>
        </w:rPr>
        <w:t>Số lượng:……………. Giá trị:………</w:t>
      </w:r>
      <w:r>
        <w:rPr>
          <w:sz w:val="28"/>
          <w:szCs w:val="28"/>
          <w:lang w:val="en-US"/>
        </w:rPr>
        <w:t>……….</w:t>
      </w:r>
      <w:r w:rsidRPr="00A140C1">
        <w:rPr>
          <w:sz w:val="28"/>
          <w:szCs w:val="28"/>
          <w:lang w:val="en-US"/>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trái phiếu:…….</w:t>
      </w:r>
      <w:r w:rsidRPr="00A140C1">
        <w:rPr>
          <w:sz w:val="28"/>
          <w:szCs w:val="28"/>
          <w:lang w:val="en-US"/>
        </w:rPr>
        <w:t>Số lượng:……………. Giá trị:…………</w:t>
      </w:r>
      <w:r>
        <w:rPr>
          <w:sz w:val="28"/>
          <w:szCs w:val="28"/>
          <w:lang w:val="en-US"/>
        </w:rPr>
        <w:t>……….</w:t>
      </w:r>
      <w:r w:rsidRPr="00A140C1">
        <w:rPr>
          <w:sz w:val="28"/>
          <w:szCs w:val="28"/>
          <w:lang w:val="en-US"/>
        </w:rPr>
        <w:t>...</w:t>
      </w:r>
    </w:p>
    <w:p w:rsidR="00C1247A" w:rsidRPr="00F0544B"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6.3. Vốn góp </w:t>
      </w:r>
      <w:r w:rsidRPr="00A140C1">
        <w:rPr>
          <w:sz w:val="28"/>
          <w:szCs w:val="28"/>
          <w:vertAlign w:val="superscript"/>
        </w:rPr>
        <w:t>(22)</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Hình thức góp vốn:…………………….Giá trị:……………………….</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Hình thức góp vốn:…………………….Giá trị:……………………….</w:t>
      </w:r>
    </w:p>
    <w:p w:rsidR="00C1247A" w:rsidRPr="00F0544B"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6.4. Các loại giấy tờ có giá khác </w:t>
      </w:r>
      <w:r w:rsidRPr="00A140C1">
        <w:rPr>
          <w:sz w:val="28"/>
          <w:szCs w:val="28"/>
          <w:vertAlign w:val="superscript"/>
        </w:rPr>
        <w:t>(23)</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giấy tờ có giá:………………………Giá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giấy tờ có giá</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pacing w:val="-6"/>
          <w:sz w:val="28"/>
          <w:szCs w:val="28"/>
        </w:rPr>
        <w:t>7. Tài sản khác mà mỗi tài sản có giá trị từ 50 triệu đồng trở lên, bao gồ</w:t>
      </w:r>
      <w:r w:rsidRPr="00A140C1">
        <w:rPr>
          <w:sz w:val="28"/>
          <w:szCs w:val="28"/>
        </w:rPr>
        <w:t xml:space="preserve">m: </w:t>
      </w:r>
    </w:p>
    <w:p w:rsidR="00C1247A" w:rsidRPr="00233078"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7.1. Tài sản theo quy định của pháp luật phải đăng ký sử dụng và được cấp giấy đăng ký (tầu bay, tầu thủy, thuyền, máy ủi, máy xúc, ô tô, mô tô, xe gắn máy…) </w:t>
      </w:r>
      <w:r w:rsidRPr="00A140C1">
        <w:rPr>
          <w:sz w:val="28"/>
          <w:szCs w:val="28"/>
          <w:vertAlign w:val="superscript"/>
        </w:rPr>
        <w:t>(24)</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sản:…………………Số đăng ký</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w:t>
      </w:r>
      <w:r w:rsidR="00105514">
        <w:rPr>
          <w:sz w:val="28"/>
          <w:szCs w:val="28"/>
        </w:rPr>
        <w:t xml:space="preserve"> </w:t>
      </w:r>
      <w:r w:rsidRPr="00A140C1">
        <w:rPr>
          <w:sz w:val="28"/>
          <w:szCs w:val="28"/>
        </w:rPr>
        <w:t>.Số đăng ký</w:t>
      </w:r>
      <w:r>
        <w:rPr>
          <w:sz w:val="28"/>
          <w:szCs w:val="28"/>
        </w:rPr>
        <w:t>:</w:t>
      </w:r>
      <w:r w:rsidRPr="00A140C1">
        <w:rPr>
          <w:sz w:val="28"/>
          <w:szCs w:val="28"/>
        </w:rPr>
        <w:t>…………….Giá trị</w:t>
      </w:r>
      <w:r>
        <w:rPr>
          <w:sz w:val="28"/>
          <w:szCs w:val="28"/>
        </w:rPr>
        <w:t>:</w:t>
      </w:r>
      <w:r w:rsidRPr="00A140C1">
        <w:rPr>
          <w:sz w:val="28"/>
          <w:szCs w:val="28"/>
        </w:rPr>
        <w:t>……</w:t>
      </w:r>
    </w:p>
    <w:p w:rsidR="00C1247A" w:rsidRPr="00233078"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lastRenderedPageBreak/>
        <w:t xml:space="preserve">7.2. Tài sản khác (đồ mỹ nghệ, đồ thờ cúng, bàn ghế, cây cảnh, tranh, ảnh, các loại tài sản khác) </w:t>
      </w:r>
      <w:r w:rsidRPr="00A140C1">
        <w:rPr>
          <w:sz w:val="28"/>
          <w:szCs w:val="28"/>
          <w:vertAlign w:val="superscript"/>
        </w:rPr>
        <w:t>(25)</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sản:……………Năm bắt đầu sở hữu</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sản:……………Năm bắt đầu sở hữu</w:t>
      </w:r>
      <w:r>
        <w:rPr>
          <w:sz w:val="28"/>
          <w:szCs w:val="28"/>
        </w:rPr>
        <w:t>:</w:t>
      </w:r>
      <w:r w:rsidRPr="00A140C1">
        <w:rPr>
          <w:sz w:val="28"/>
          <w:szCs w:val="28"/>
        </w:rPr>
        <w:t>..………….Giá trị</w:t>
      </w:r>
      <w:r>
        <w:rPr>
          <w:sz w:val="28"/>
          <w:szCs w:val="28"/>
        </w:rPr>
        <w:t>:</w:t>
      </w:r>
      <w:r w:rsidRPr="00A140C1">
        <w:rPr>
          <w:sz w:val="28"/>
          <w:szCs w:val="28"/>
        </w:rPr>
        <w:t>……</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8. Tài sản ở nước ngoài </w:t>
      </w:r>
      <w:r w:rsidRPr="00A140C1">
        <w:rPr>
          <w:sz w:val="28"/>
          <w:szCs w:val="28"/>
          <w:vertAlign w:val="superscript"/>
        </w:rPr>
        <w:t>(26)</w:t>
      </w:r>
      <w:r>
        <w:rPr>
          <w:sz w:val="28"/>
          <w:szCs w:val="28"/>
        </w:rPr>
        <w:t>.</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9. Tài khoản ở nước ngoài </w:t>
      </w:r>
      <w:r w:rsidRPr="00A140C1">
        <w:rPr>
          <w:sz w:val="28"/>
          <w:szCs w:val="28"/>
          <w:vertAlign w:val="superscript"/>
        </w:rPr>
        <w:t>(27)</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chủ tài khoản:………………….., số tài khoản:………</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ngân hàng, chi nhánh ngân hàng, tổ chức nơi mở tài khoản:………</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10. Tổng thu nhập giữa hai lần kê khai </w:t>
      </w:r>
      <w:r w:rsidRPr="00A140C1">
        <w:rPr>
          <w:sz w:val="28"/>
          <w:szCs w:val="28"/>
          <w:vertAlign w:val="superscript"/>
        </w:rPr>
        <w:t>(28)</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người kê khai:……………</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vợ (hoặc chồng):…………………</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con chưa thành niên:……………………………….</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-Tổng c</w:t>
      </w:r>
      <w:r w:rsidRPr="00A140C1">
        <w:rPr>
          <w:sz w:val="28"/>
          <w:szCs w:val="28"/>
        </w:rPr>
        <w:t>ác khoản thu nhập chung:…………………………</w:t>
      </w:r>
    </w:p>
    <w:p w:rsidR="00C1247A" w:rsidRDefault="00C1247A" w:rsidP="00C1247A">
      <w:pPr>
        <w:pStyle w:val="NormalWeb"/>
        <w:tabs>
          <w:tab w:val="left" w:pos="993"/>
        </w:tabs>
        <w:spacing w:before="120" w:beforeAutospacing="0" w:after="0" w:afterAutospacing="0"/>
        <w:ind w:firstLine="567"/>
        <w:jc w:val="both"/>
        <w:rPr>
          <w:b/>
          <w:bCs/>
          <w:sz w:val="28"/>
          <w:szCs w:val="28"/>
          <w:lang w:val="en-US"/>
        </w:rPr>
      </w:pPr>
      <w:r w:rsidRPr="00A140C1">
        <w:rPr>
          <w:sz w:val="28"/>
          <w:szCs w:val="28"/>
        </w:rPr>
        <w:t xml:space="preserve"> </w:t>
      </w:r>
      <w:r w:rsidRPr="00A140C1">
        <w:rPr>
          <w:b/>
          <w:bCs/>
          <w:sz w:val="28"/>
          <w:szCs w:val="28"/>
        </w:rPr>
        <w:t>III. BIẾN ĐỘNG TÀI SẢN, THU NHẬP; GIẢI TRÌNH NGUỒN GỐC</w:t>
      </w:r>
      <w:r>
        <w:rPr>
          <w:b/>
          <w:bCs/>
          <w:sz w:val="28"/>
          <w:szCs w:val="28"/>
        </w:rPr>
        <w:t xml:space="preserve"> CỦA</w:t>
      </w:r>
      <w:r w:rsidRPr="00A140C1">
        <w:rPr>
          <w:b/>
          <w:bCs/>
          <w:sz w:val="28"/>
          <w:szCs w:val="28"/>
        </w:rPr>
        <w:t xml:space="preserve"> TÀI SẢN, THU NHẬP TĂNG THÊM </w:t>
      </w:r>
      <w:r w:rsidRPr="00A140C1">
        <w:rPr>
          <w:b/>
          <w:bCs/>
          <w:sz w:val="28"/>
          <w:szCs w:val="28"/>
          <w:vertAlign w:val="superscript"/>
        </w:rPr>
        <w:t>(29)</w:t>
      </w:r>
      <w:r w:rsidRPr="00A140C1">
        <w:rPr>
          <w:b/>
          <w:bCs/>
          <w:sz w:val="28"/>
          <w:szCs w:val="28"/>
          <w:lang w:val="vi-VN"/>
        </w:rPr>
        <w:t xml:space="preserve">: </w:t>
      </w:r>
    </w:p>
    <w:p w:rsidR="00C1247A" w:rsidRDefault="00C1247A" w:rsidP="00C1247A">
      <w:pPr>
        <w:pStyle w:val="NormalWeb"/>
        <w:autoSpaceDE w:val="0"/>
        <w:autoSpaceDN w:val="0"/>
        <w:spacing w:before="0" w:beforeAutospacing="0" w:after="0" w:afterAutospacing="0"/>
        <w:rPr>
          <w:sz w:val="20"/>
          <w:szCs w:val="28"/>
          <w:lang w:val="en-US"/>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2"/>
        <w:gridCol w:w="453"/>
        <w:gridCol w:w="747"/>
        <w:gridCol w:w="1560"/>
        <w:gridCol w:w="2169"/>
        <w:gridCol w:w="240"/>
      </w:tblGrid>
      <w:tr w:rsidR="00C1247A" w:rsidRPr="004F7977" w:rsidTr="002E411E">
        <w:tc>
          <w:tcPr>
            <w:tcW w:w="4612"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Loại tài sản, thu nhập</w:t>
            </w:r>
          </w:p>
        </w:tc>
        <w:tc>
          <w:tcPr>
            <w:tcW w:w="2760" w:type="dxa"/>
            <w:gridSpan w:val="3"/>
            <w:tcMar>
              <w:top w:w="0" w:type="dxa"/>
              <w:left w:w="108" w:type="dxa"/>
              <w:bottom w:w="0" w:type="dxa"/>
              <w:right w:w="108" w:type="dxa"/>
            </w:tcMar>
            <w:vAlign w:val="center"/>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 xml:space="preserve">Tăng </w:t>
            </w:r>
            <w:r w:rsidRPr="00A140C1">
              <w:rPr>
                <w:b/>
                <w:bCs/>
                <w:sz w:val="28"/>
                <w:szCs w:val="28"/>
                <w:vertAlign w:val="superscript"/>
              </w:rPr>
              <w:t>(30)</w:t>
            </w:r>
            <w:r w:rsidRPr="00A140C1">
              <w:rPr>
                <w:b/>
                <w:bCs/>
                <w:sz w:val="28"/>
                <w:szCs w:val="28"/>
              </w:rPr>
              <w:t xml:space="preserve">/giảm </w:t>
            </w:r>
            <w:r w:rsidRPr="00A140C1">
              <w:rPr>
                <w:b/>
                <w:bCs/>
                <w:sz w:val="28"/>
                <w:szCs w:val="28"/>
                <w:vertAlign w:val="superscript"/>
              </w:rPr>
              <w:t>(31)</w:t>
            </w:r>
          </w:p>
        </w:tc>
        <w:tc>
          <w:tcPr>
            <w:tcW w:w="2409" w:type="dxa"/>
            <w:gridSpan w:val="2"/>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Nội dung giải trình nguồn gốc</w:t>
            </w:r>
            <w:r>
              <w:rPr>
                <w:b/>
                <w:bCs/>
                <w:sz w:val="28"/>
                <w:szCs w:val="28"/>
              </w:rPr>
              <w:t xml:space="preserve"> của</w:t>
            </w:r>
            <w:r w:rsidRPr="00A140C1">
              <w:rPr>
                <w:b/>
                <w:bCs/>
                <w:sz w:val="28"/>
                <w:szCs w:val="28"/>
              </w:rPr>
              <w:t xml:space="preserve"> tài sản tăng thêm và tổng thu nhập</w:t>
            </w:r>
          </w:p>
        </w:tc>
      </w:tr>
      <w:tr w:rsidR="00C1247A" w:rsidRPr="004F7977" w:rsidTr="002E411E">
        <w:tc>
          <w:tcPr>
            <w:tcW w:w="4612"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c>
          <w:tcPr>
            <w:tcW w:w="1200" w:type="dxa"/>
            <w:gridSpan w:val="2"/>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rPr>
              <w:t xml:space="preserve">Số lượng </w:t>
            </w:r>
            <w:r w:rsidRPr="00A140C1">
              <w:rPr>
                <w:b/>
                <w:bCs/>
                <w:sz w:val="28"/>
                <w:szCs w:val="28"/>
                <w:lang w:val="vi-VN"/>
              </w:rPr>
              <w:t xml:space="preserve">                tài sản</w:t>
            </w:r>
          </w:p>
        </w:tc>
        <w:tc>
          <w:tcPr>
            <w:tcW w:w="1560" w:type="dxa"/>
          </w:tcPr>
          <w:p w:rsidR="00C1247A" w:rsidRDefault="00C1247A" w:rsidP="002E411E">
            <w:pPr>
              <w:pStyle w:val="NormalWeb"/>
              <w:autoSpaceDE w:val="0"/>
              <w:autoSpaceDN w:val="0"/>
              <w:spacing w:before="0" w:beforeAutospacing="0" w:after="0" w:afterAutospacing="0"/>
              <w:jc w:val="center"/>
              <w:rPr>
                <w:b/>
                <w:bCs/>
                <w:szCs w:val="28"/>
                <w:lang w:val="en-US"/>
              </w:rPr>
            </w:pPr>
            <w:r w:rsidRPr="00A140C1">
              <w:rPr>
                <w:b/>
                <w:bCs/>
                <w:sz w:val="28"/>
                <w:szCs w:val="28"/>
              </w:rPr>
              <w:t>Giá trị</w:t>
            </w:r>
            <w:r w:rsidRPr="00A140C1">
              <w:rPr>
                <w:b/>
                <w:bCs/>
                <w:sz w:val="28"/>
                <w:szCs w:val="28"/>
                <w:lang w:val="vi-VN"/>
              </w:rPr>
              <w:t xml:space="preserve"> </w:t>
            </w:r>
          </w:p>
          <w:p w:rsidR="00C1247A" w:rsidRDefault="00C1247A" w:rsidP="002E411E">
            <w:pPr>
              <w:pStyle w:val="NormalWeb"/>
              <w:autoSpaceDE w:val="0"/>
              <w:autoSpaceDN w:val="0"/>
              <w:spacing w:before="0" w:beforeAutospacing="0" w:after="0" w:afterAutospacing="0"/>
              <w:jc w:val="center"/>
              <w:rPr>
                <w:b/>
                <w:bCs/>
                <w:szCs w:val="28"/>
                <w:lang w:val="en-US"/>
              </w:rPr>
            </w:pPr>
            <w:r w:rsidRPr="00A140C1">
              <w:rPr>
                <w:b/>
                <w:bCs/>
                <w:sz w:val="28"/>
                <w:szCs w:val="28"/>
                <w:lang w:val="vi-VN"/>
              </w:rPr>
              <w:t xml:space="preserve">tài sản, </w:t>
            </w:r>
          </w:p>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lang w:val="vi-VN"/>
              </w:rPr>
              <w:t>thu nhập</w:t>
            </w:r>
          </w:p>
        </w:tc>
        <w:tc>
          <w:tcPr>
            <w:tcW w:w="2409" w:type="dxa"/>
            <w:gridSpan w:val="2"/>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r>
      <w:tr w:rsidR="00C1247A" w:rsidRPr="004F7977" w:rsidTr="002E411E">
        <w:tc>
          <w:tcPr>
            <w:tcW w:w="461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bCs/>
                <w:sz w:val="28"/>
                <w:szCs w:val="28"/>
              </w:rPr>
              <w:t xml:space="preserve">1. </w:t>
            </w:r>
            <w:r w:rsidRPr="00A140C1">
              <w:rPr>
                <w:sz w:val="28"/>
                <w:szCs w:val="28"/>
              </w:rPr>
              <w:t>Quyền sử dụng thực tế đối với đất</w:t>
            </w:r>
          </w:p>
          <w:p w:rsidR="00C1247A" w:rsidRDefault="00C1247A" w:rsidP="002E411E">
            <w:pPr>
              <w:pStyle w:val="NormalWeb"/>
              <w:autoSpaceDE w:val="0"/>
              <w:autoSpaceDN w:val="0"/>
              <w:spacing w:before="0" w:beforeAutospacing="0" w:after="0" w:afterAutospacing="0"/>
              <w:rPr>
                <w:szCs w:val="28"/>
              </w:rPr>
            </w:pPr>
            <w:r w:rsidRPr="00A140C1">
              <w:rPr>
                <w:sz w:val="28"/>
                <w:szCs w:val="28"/>
              </w:rPr>
              <w:t>1.1. Đất ở</w:t>
            </w:r>
          </w:p>
          <w:p w:rsidR="00C1247A" w:rsidRDefault="00C1247A" w:rsidP="002E411E">
            <w:pPr>
              <w:pStyle w:val="NormalWeb"/>
              <w:autoSpaceDE w:val="0"/>
              <w:autoSpaceDN w:val="0"/>
              <w:spacing w:before="0" w:beforeAutospacing="0" w:after="0" w:afterAutospacing="0"/>
              <w:rPr>
                <w:szCs w:val="28"/>
              </w:rPr>
            </w:pPr>
            <w:r w:rsidRPr="00A140C1">
              <w:rPr>
                <w:sz w:val="28"/>
                <w:szCs w:val="28"/>
              </w:rPr>
              <w:t>1.2. Các loại đất khác</w:t>
            </w:r>
          </w:p>
          <w:p w:rsidR="00C1247A" w:rsidRDefault="00C1247A" w:rsidP="002E411E">
            <w:pPr>
              <w:pStyle w:val="NormalWeb"/>
              <w:autoSpaceDE w:val="0"/>
              <w:autoSpaceDN w:val="0"/>
              <w:spacing w:before="0" w:beforeAutospacing="0" w:after="0" w:afterAutospacing="0"/>
              <w:rPr>
                <w:szCs w:val="28"/>
              </w:rPr>
            </w:pPr>
            <w:r w:rsidRPr="00A140C1">
              <w:rPr>
                <w:bCs/>
                <w:sz w:val="28"/>
                <w:szCs w:val="28"/>
              </w:rPr>
              <w:t>2. Nhà ở, công trình xây dựng</w:t>
            </w:r>
          </w:p>
          <w:p w:rsidR="00C1247A" w:rsidRDefault="00C1247A" w:rsidP="002E411E">
            <w:pPr>
              <w:pStyle w:val="NormalWeb"/>
              <w:autoSpaceDE w:val="0"/>
              <w:autoSpaceDN w:val="0"/>
              <w:spacing w:before="0" w:beforeAutospacing="0" w:after="0" w:afterAutospacing="0"/>
              <w:rPr>
                <w:szCs w:val="28"/>
              </w:rPr>
            </w:pPr>
            <w:r w:rsidRPr="00A140C1">
              <w:rPr>
                <w:sz w:val="28"/>
                <w:szCs w:val="28"/>
              </w:rPr>
              <w:t>2.1. Nhà ở</w:t>
            </w:r>
          </w:p>
          <w:p w:rsidR="00C1247A" w:rsidRDefault="00C1247A" w:rsidP="002E411E">
            <w:pPr>
              <w:pStyle w:val="NormalWeb"/>
              <w:autoSpaceDE w:val="0"/>
              <w:autoSpaceDN w:val="0"/>
              <w:spacing w:before="0" w:beforeAutospacing="0" w:after="0" w:afterAutospacing="0"/>
              <w:rPr>
                <w:szCs w:val="28"/>
              </w:rPr>
            </w:pPr>
            <w:r w:rsidRPr="00A140C1">
              <w:rPr>
                <w:sz w:val="28"/>
                <w:szCs w:val="28"/>
              </w:rPr>
              <w:t>2.2. Công trình xây dựng khác</w:t>
            </w:r>
          </w:p>
          <w:p w:rsidR="00C1247A" w:rsidRDefault="00C1247A" w:rsidP="002E411E">
            <w:pPr>
              <w:pStyle w:val="NormalWeb"/>
              <w:autoSpaceDE w:val="0"/>
              <w:autoSpaceDN w:val="0"/>
              <w:spacing w:before="0" w:beforeAutospacing="0" w:after="0" w:afterAutospacing="0"/>
              <w:rPr>
                <w:szCs w:val="28"/>
              </w:rPr>
            </w:pPr>
            <w:r w:rsidRPr="00A140C1">
              <w:rPr>
                <w:sz w:val="28"/>
                <w:szCs w:val="28"/>
              </w:rPr>
              <w:t>3. Tài sản khác gắn liền với đất</w:t>
            </w:r>
          </w:p>
          <w:p w:rsidR="00C1247A" w:rsidRDefault="00C1247A" w:rsidP="002E411E">
            <w:pPr>
              <w:pStyle w:val="NormalWeb"/>
              <w:tabs>
                <w:tab w:val="left" w:pos="426"/>
              </w:tabs>
              <w:autoSpaceDE w:val="0"/>
              <w:autoSpaceDN w:val="0"/>
              <w:spacing w:before="0" w:beforeAutospacing="0" w:after="0" w:afterAutospacing="0"/>
              <w:rPr>
                <w:szCs w:val="28"/>
              </w:rPr>
            </w:pPr>
            <w:r w:rsidRPr="00A140C1">
              <w:rPr>
                <w:sz w:val="28"/>
                <w:szCs w:val="28"/>
              </w:rPr>
              <w:t xml:space="preserve">3.1. Cây lâu năm, rừng sản xuất </w:t>
            </w:r>
          </w:p>
          <w:p w:rsidR="00C1247A" w:rsidRDefault="00C1247A" w:rsidP="002E411E">
            <w:pPr>
              <w:pStyle w:val="NormalWeb"/>
              <w:tabs>
                <w:tab w:val="left" w:pos="459"/>
              </w:tabs>
              <w:autoSpaceDE w:val="0"/>
              <w:autoSpaceDN w:val="0"/>
              <w:spacing w:before="0" w:beforeAutospacing="0" w:after="0" w:afterAutospacing="0"/>
              <w:rPr>
                <w:szCs w:val="28"/>
              </w:rPr>
            </w:pPr>
            <w:r>
              <w:rPr>
                <w:sz w:val="28"/>
                <w:szCs w:val="28"/>
              </w:rPr>
              <w:t xml:space="preserve">3.2. </w:t>
            </w:r>
            <w:r w:rsidRPr="00A140C1">
              <w:rPr>
                <w:sz w:val="28"/>
                <w:szCs w:val="28"/>
              </w:rPr>
              <w:t>Vật kiến trúc gắn liền với đất</w:t>
            </w:r>
          </w:p>
          <w:p w:rsidR="00C1247A" w:rsidRDefault="00C1247A" w:rsidP="002E411E">
            <w:pPr>
              <w:pStyle w:val="NormalWeb"/>
              <w:tabs>
                <w:tab w:val="left" w:pos="317"/>
              </w:tabs>
              <w:autoSpaceDE w:val="0"/>
              <w:autoSpaceDN w:val="0"/>
              <w:spacing w:before="0" w:beforeAutospacing="0" w:after="0" w:afterAutospacing="0"/>
              <w:rPr>
                <w:szCs w:val="28"/>
              </w:rPr>
            </w:pPr>
            <w:r>
              <w:rPr>
                <w:sz w:val="28"/>
                <w:szCs w:val="28"/>
              </w:rPr>
              <w:t xml:space="preserve">4. </w:t>
            </w:r>
            <w:r w:rsidRPr="00A140C1">
              <w:rPr>
                <w:sz w:val="28"/>
                <w:szCs w:val="28"/>
              </w:rPr>
              <w:t>Vàng, kim cương, bạch kim và các kim loại quý, đá quý khác có tổng giá trị từ 50 triệu đồng trở lên</w:t>
            </w:r>
          </w:p>
          <w:p w:rsidR="00C1247A" w:rsidRDefault="00C1247A" w:rsidP="002E411E">
            <w:pPr>
              <w:pStyle w:val="NormalWeb"/>
              <w:tabs>
                <w:tab w:val="left" w:pos="317"/>
              </w:tabs>
              <w:autoSpaceDE w:val="0"/>
              <w:autoSpaceDN w:val="0"/>
              <w:spacing w:before="0" w:beforeAutospacing="0" w:after="0" w:afterAutospacing="0"/>
              <w:rPr>
                <w:szCs w:val="28"/>
              </w:rPr>
            </w:pPr>
            <w:r>
              <w:rPr>
                <w:sz w:val="28"/>
                <w:szCs w:val="28"/>
                <w:lang w:val="en-US"/>
              </w:rPr>
              <w:t xml:space="preserve">5. </w:t>
            </w: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p>
          <w:p w:rsidR="00C1247A" w:rsidRDefault="00C1247A" w:rsidP="002E411E">
            <w:pPr>
              <w:pStyle w:val="NormalWeb"/>
              <w:tabs>
                <w:tab w:val="left" w:pos="317"/>
              </w:tabs>
              <w:spacing w:before="0" w:beforeAutospacing="0" w:after="0" w:afterAutospacing="0"/>
              <w:jc w:val="both"/>
              <w:rPr>
                <w:szCs w:val="28"/>
              </w:rPr>
            </w:pPr>
            <w:r>
              <w:rPr>
                <w:sz w:val="28"/>
                <w:szCs w:val="28"/>
              </w:rPr>
              <w:t xml:space="preserve">6. </w:t>
            </w:r>
            <w:r w:rsidRPr="00A140C1">
              <w:rPr>
                <w:sz w:val="28"/>
                <w:szCs w:val="28"/>
              </w:rPr>
              <w:t xml:space="preserve">Cổ phiếu, trái phiếu, vốn góp, các </w:t>
            </w:r>
            <w:r w:rsidRPr="00A140C1">
              <w:rPr>
                <w:sz w:val="28"/>
                <w:szCs w:val="28"/>
              </w:rPr>
              <w:lastRenderedPageBreak/>
              <w:t>loại giấy tờ có giá khác mà tổng giá trị từ 50 triệu đồng trở lên (khai theo từng loại)</w:t>
            </w:r>
            <w:r>
              <w:rPr>
                <w:sz w:val="28"/>
                <w:szCs w:val="28"/>
              </w:rPr>
              <w:t>:</w:t>
            </w:r>
          </w:p>
          <w:p w:rsidR="00C1247A" w:rsidRDefault="00C1247A" w:rsidP="002E411E">
            <w:pPr>
              <w:pStyle w:val="NormalWeb"/>
              <w:spacing w:before="0" w:beforeAutospacing="0" w:after="0" w:afterAutospacing="0"/>
              <w:jc w:val="both"/>
              <w:rPr>
                <w:szCs w:val="28"/>
              </w:rPr>
            </w:pPr>
            <w:r w:rsidRPr="00A140C1">
              <w:rPr>
                <w:sz w:val="28"/>
                <w:szCs w:val="28"/>
              </w:rPr>
              <w:t>6.1. Cổ phiếu</w:t>
            </w:r>
          </w:p>
          <w:p w:rsidR="00C1247A" w:rsidRDefault="00C1247A" w:rsidP="002E411E">
            <w:pPr>
              <w:pStyle w:val="NormalWeb"/>
              <w:spacing w:before="0" w:beforeAutospacing="0" w:after="0" w:afterAutospacing="0"/>
              <w:jc w:val="both"/>
              <w:rPr>
                <w:szCs w:val="28"/>
              </w:rPr>
            </w:pPr>
            <w:r w:rsidRPr="00A140C1">
              <w:rPr>
                <w:sz w:val="28"/>
                <w:szCs w:val="28"/>
              </w:rPr>
              <w:t>6.2. Trái phiếu</w:t>
            </w:r>
          </w:p>
          <w:p w:rsidR="00C1247A" w:rsidRDefault="00C1247A" w:rsidP="002E411E">
            <w:pPr>
              <w:pStyle w:val="NormalWeb"/>
              <w:spacing w:before="0" w:beforeAutospacing="0" w:after="0" w:afterAutospacing="0"/>
              <w:jc w:val="both"/>
              <w:rPr>
                <w:szCs w:val="28"/>
              </w:rPr>
            </w:pPr>
            <w:r w:rsidRPr="00A140C1">
              <w:rPr>
                <w:sz w:val="28"/>
                <w:szCs w:val="28"/>
              </w:rPr>
              <w:t>6.3. Vốn góp</w:t>
            </w:r>
          </w:p>
          <w:p w:rsidR="00C1247A" w:rsidRDefault="00C1247A" w:rsidP="002E411E">
            <w:pPr>
              <w:pStyle w:val="NormalWeb"/>
              <w:spacing w:before="0" w:beforeAutospacing="0" w:after="0" w:afterAutospacing="0"/>
              <w:jc w:val="both"/>
              <w:rPr>
                <w:szCs w:val="28"/>
              </w:rPr>
            </w:pPr>
            <w:r w:rsidRPr="00A140C1">
              <w:rPr>
                <w:sz w:val="28"/>
                <w:szCs w:val="28"/>
              </w:rPr>
              <w:t xml:space="preserve">6.4. Các loại giấy tờ có giá khác </w:t>
            </w:r>
          </w:p>
          <w:p w:rsidR="00C1247A" w:rsidRDefault="00C1247A" w:rsidP="002E411E">
            <w:pPr>
              <w:pStyle w:val="NormalWeb"/>
              <w:spacing w:before="0" w:beforeAutospacing="0" w:after="0" w:afterAutospacing="0"/>
              <w:jc w:val="both"/>
              <w:rPr>
                <w:szCs w:val="28"/>
              </w:rPr>
            </w:pPr>
            <w:r w:rsidRPr="00A140C1">
              <w:rPr>
                <w:sz w:val="28"/>
                <w:szCs w:val="28"/>
              </w:rPr>
              <w:t>7. Tài sản khác có giá trị từ 50 triệu đồng trở lên</w:t>
            </w:r>
            <w:r>
              <w:rPr>
                <w:sz w:val="28"/>
                <w:szCs w:val="28"/>
              </w:rPr>
              <w:t>:</w:t>
            </w:r>
          </w:p>
          <w:p w:rsidR="00C1247A" w:rsidRDefault="00C1247A" w:rsidP="002E411E">
            <w:pPr>
              <w:pStyle w:val="NormalWeb"/>
              <w:spacing w:before="0" w:beforeAutospacing="0" w:after="0" w:afterAutospacing="0"/>
              <w:jc w:val="both"/>
              <w:rPr>
                <w:szCs w:val="28"/>
              </w:rPr>
            </w:pPr>
            <w:r w:rsidRPr="00A140C1">
              <w:rPr>
                <w:sz w:val="28"/>
                <w:szCs w:val="28"/>
              </w:rPr>
              <w:t>7.1. Tài sản theo quy định của pháp luật phải đăng ký sử dụng và được cấp giấy đăng ký (tầu bay, tầu thủy, thuyền, máy ủi, máy xúc, ô tô, mô tô, xe gắn máy…).</w:t>
            </w:r>
          </w:p>
          <w:p w:rsidR="00C1247A" w:rsidRDefault="00C1247A" w:rsidP="002E411E">
            <w:pPr>
              <w:pStyle w:val="NormalWeb"/>
              <w:spacing w:before="0" w:beforeAutospacing="0" w:after="0" w:afterAutospacing="0"/>
              <w:jc w:val="both"/>
              <w:rPr>
                <w:szCs w:val="28"/>
              </w:rPr>
            </w:pPr>
            <w:r w:rsidRPr="00A140C1">
              <w:rPr>
                <w:sz w:val="28"/>
                <w:szCs w:val="28"/>
              </w:rPr>
              <w:t>7.2. Tài sản kh</w:t>
            </w:r>
            <w:r>
              <w:rPr>
                <w:sz w:val="28"/>
                <w:szCs w:val="28"/>
              </w:rPr>
              <w:t>ác (đồ mỹ nghệ, đồ thờ cúng, bàn ghế, cây cảnh, tranh</w:t>
            </w:r>
            <w:r w:rsidRPr="00A140C1">
              <w:rPr>
                <w:sz w:val="28"/>
                <w:szCs w:val="28"/>
              </w:rPr>
              <w:t xml:space="preserve"> ảnh, các loại tài sản khác).</w:t>
            </w:r>
          </w:p>
          <w:p w:rsidR="00C1247A" w:rsidRDefault="00C1247A" w:rsidP="002E411E">
            <w:pPr>
              <w:pStyle w:val="NormalWeb"/>
              <w:spacing w:before="0" w:beforeAutospacing="0" w:after="0" w:afterAutospacing="0"/>
              <w:jc w:val="both"/>
              <w:rPr>
                <w:szCs w:val="28"/>
              </w:rPr>
            </w:pPr>
            <w:r w:rsidRPr="00A140C1">
              <w:rPr>
                <w:sz w:val="28"/>
                <w:szCs w:val="28"/>
              </w:rPr>
              <w:t>8. Tài sản ở nước ngoài</w:t>
            </w:r>
            <w:r>
              <w:rPr>
                <w:sz w:val="28"/>
                <w:szCs w:val="28"/>
              </w:rPr>
              <w:t>.</w:t>
            </w:r>
          </w:p>
          <w:p w:rsidR="00C1247A" w:rsidRPr="005B5942" w:rsidRDefault="00C1247A" w:rsidP="002E411E">
            <w:pPr>
              <w:pStyle w:val="NormalWeb"/>
              <w:spacing w:before="0" w:beforeAutospacing="0" w:after="0" w:afterAutospacing="0"/>
              <w:jc w:val="both"/>
              <w:rPr>
                <w:spacing w:val="-8"/>
                <w:szCs w:val="28"/>
              </w:rPr>
            </w:pPr>
            <w:r w:rsidRPr="00A140C1">
              <w:rPr>
                <w:spacing w:val="-8"/>
                <w:sz w:val="28"/>
                <w:szCs w:val="28"/>
              </w:rPr>
              <w:t xml:space="preserve">9. Tổng thu nhập giữa hai lần kê khai </w:t>
            </w:r>
            <w:r w:rsidRPr="00A140C1">
              <w:rPr>
                <w:spacing w:val="-8"/>
                <w:sz w:val="28"/>
                <w:szCs w:val="28"/>
                <w:vertAlign w:val="superscript"/>
              </w:rPr>
              <w:t>(32)</w:t>
            </w:r>
            <w:r>
              <w:rPr>
                <w:spacing w:val="-8"/>
                <w:sz w:val="28"/>
                <w:szCs w:val="28"/>
              </w:rPr>
              <w:t>.</w:t>
            </w:r>
          </w:p>
        </w:tc>
        <w:tc>
          <w:tcPr>
            <w:tcW w:w="1200" w:type="dxa"/>
            <w:gridSpan w:val="2"/>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rPr>
                <w:i/>
                <w:iCs/>
                <w:szCs w:val="28"/>
                <w:lang w:val="vi-VN"/>
              </w:rPr>
            </w:pPr>
          </w:p>
        </w:tc>
        <w:tc>
          <w:tcPr>
            <w:tcW w:w="1560"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i/>
                <w:iCs/>
                <w:sz w:val="28"/>
                <w:szCs w:val="28"/>
                <w:lang w:val="vi-VN"/>
              </w:rPr>
              <w:t> </w:t>
            </w:r>
          </w:p>
        </w:tc>
        <w:tc>
          <w:tcPr>
            <w:tcW w:w="2409" w:type="dxa"/>
            <w:gridSpan w:val="2"/>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i/>
                <w:iCs/>
                <w:sz w:val="28"/>
                <w:szCs w:val="28"/>
                <w:lang w:val="vi-VN"/>
              </w:rPr>
              <w:t> </w:t>
            </w:r>
          </w:p>
        </w:tc>
      </w:tr>
      <w:tr w:rsidR="00C1247A" w:rsidRPr="004F7977" w:rsidTr="002E411E">
        <w:trPr>
          <w:gridAfter w:val="1"/>
          <w:wAfter w:w="240" w:type="dxa"/>
          <w:trHeight w:val="1128"/>
        </w:trPr>
        <w:tc>
          <w:tcPr>
            <w:tcW w:w="5065" w:type="dxa"/>
            <w:gridSpan w:val="2"/>
            <w:tcBorders>
              <w:top w:val="nil"/>
              <w:left w:val="nil"/>
              <w:bottom w:val="nil"/>
              <w:right w:val="nil"/>
            </w:tcBorders>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i/>
                <w:iCs/>
                <w:szCs w:val="28"/>
              </w:rPr>
            </w:pPr>
          </w:p>
          <w:p w:rsidR="00C1247A" w:rsidRDefault="00C1247A" w:rsidP="002E411E">
            <w:pPr>
              <w:pStyle w:val="NormalWeb"/>
              <w:autoSpaceDE w:val="0"/>
              <w:autoSpaceDN w:val="0"/>
              <w:spacing w:before="0" w:beforeAutospacing="0" w:after="0" w:afterAutospacing="0"/>
              <w:jc w:val="center"/>
              <w:rPr>
                <w:szCs w:val="28"/>
              </w:rPr>
            </w:pPr>
            <w:r w:rsidRPr="00A140C1">
              <w:rPr>
                <w:i/>
                <w:iCs/>
                <w:sz w:val="28"/>
                <w:szCs w:val="28"/>
              </w:rPr>
              <w:t> </w:t>
            </w:r>
          </w:p>
          <w:p w:rsidR="00C1247A" w:rsidRDefault="00C1247A" w:rsidP="002E411E">
            <w:pPr>
              <w:pStyle w:val="NormalWeb"/>
              <w:autoSpaceDE w:val="0"/>
              <w:autoSpaceDN w:val="0"/>
              <w:spacing w:before="0" w:beforeAutospacing="0" w:after="0" w:afterAutospacing="0"/>
              <w:jc w:val="center"/>
              <w:rPr>
                <w:i/>
                <w:szCs w:val="28"/>
              </w:rPr>
            </w:pPr>
            <w:r w:rsidRPr="00A140C1">
              <w:rPr>
                <w:i/>
                <w:sz w:val="28"/>
                <w:szCs w:val="28"/>
                <w:lang w:val="vi-VN"/>
              </w:rPr>
              <w:t>…… ngày………tháng………năm……</w:t>
            </w:r>
          </w:p>
          <w:p w:rsidR="00C1247A" w:rsidRDefault="00C1247A" w:rsidP="002E411E">
            <w:pPr>
              <w:pStyle w:val="NormalWeb"/>
              <w:autoSpaceDE w:val="0"/>
              <w:autoSpaceDN w:val="0"/>
              <w:spacing w:before="0" w:beforeAutospacing="0" w:after="0" w:afterAutospacing="0"/>
              <w:jc w:val="center"/>
              <w:rPr>
                <w:b/>
                <w:bCs/>
                <w:szCs w:val="28"/>
                <w:lang w:val="en-US"/>
              </w:rPr>
            </w:pPr>
            <w:r>
              <w:rPr>
                <w:b/>
                <w:bCs/>
                <w:sz w:val="28"/>
                <w:szCs w:val="28"/>
                <w:lang w:val="en-US"/>
              </w:rPr>
              <w:t>NGƯỜI NHẬN BẢN KÊ KHAI</w:t>
            </w:r>
          </w:p>
          <w:p w:rsidR="00C1247A" w:rsidRDefault="00C1247A" w:rsidP="002E411E">
            <w:pPr>
              <w:pStyle w:val="NormalWeb"/>
              <w:autoSpaceDE w:val="0"/>
              <w:autoSpaceDN w:val="0"/>
              <w:spacing w:before="0" w:beforeAutospacing="0" w:after="0" w:afterAutospacing="0"/>
              <w:jc w:val="center"/>
              <w:rPr>
                <w:szCs w:val="28"/>
              </w:rPr>
            </w:pPr>
            <w:r w:rsidRPr="00A140C1">
              <w:rPr>
                <w:i/>
                <w:iCs/>
                <w:sz w:val="28"/>
                <w:szCs w:val="28"/>
                <w:lang w:val="vi-VN"/>
              </w:rPr>
              <w:t>(Ký, ghi rõ họ tên, chức vụ/chức danh)</w:t>
            </w:r>
          </w:p>
        </w:tc>
        <w:tc>
          <w:tcPr>
            <w:tcW w:w="4476" w:type="dxa"/>
            <w:gridSpan w:val="3"/>
            <w:tcBorders>
              <w:top w:val="nil"/>
              <w:left w:val="nil"/>
              <w:bottom w:val="nil"/>
              <w:right w:val="nil"/>
            </w:tcBorders>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i/>
                <w:iCs/>
                <w:szCs w:val="28"/>
                <w:lang w:val="en-US"/>
              </w:rPr>
            </w:pPr>
          </w:p>
          <w:p w:rsidR="00C1247A" w:rsidRDefault="00C1247A" w:rsidP="002E411E">
            <w:pPr>
              <w:pStyle w:val="NormalWeb"/>
              <w:autoSpaceDE w:val="0"/>
              <w:autoSpaceDN w:val="0"/>
              <w:spacing w:before="0" w:beforeAutospacing="0" w:after="0" w:afterAutospacing="0"/>
              <w:jc w:val="center"/>
              <w:rPr>
                <w:i/>
                <w:sz w:val="28"/>
                <w:szCs w:val="28"/>
                <w:lang w:val="vi-VN"/>
              </w:rPr>
            </w:pPr>
          </w:p>
          <w:p w:rsidR="00C1247A" w:rsidRDefault="00C1247A" w:rsidP="002E411E">
            <w:pPr>
              <w:pStyle w:val="NormalWeb"/>
              <w:autoSpaceDE w:val="0"/>
              <w:autoSpaceDN w:val="0"/>
              <w:spacing w:before="0" w:beforeAutospacing="0" w:after="0" w:afterAutospacing="0"/>
              <w:jc w:val="center"/>
              <w:rPr>
                <w:i/>
                <w:szCs w:val="28"/>
              </w:rPr>
            </w:pPr>
            <w:r w:rsidRPr="00A140C1">
              <w:rPr>
                <w:i/>
                <w:sz w:val="28"/>
                <w:szCs w:val="28"/>
                <w:lang w:val="vi-VN"/>
              </w:rPr>
              <w:t>…… ngày……tháng……năm……</w:t>
            </w:r>
          </w:p>
          <w:p w:rsidR="00C1247A" w:rsidRDefault="00C1247A" w:rsidP="002E411E">
            <w:pPr>
              <w:pStyle w:val="NormalWeb"/>
              <w:autoSpaceDE w:val="0"/>
              <w:autoSpaceDN w:val="0"/>
              <w:spacing w:before="0" w:beforeAutospacing="0" w:after="0" w:afterAutospacing="0"/>
              <w:jc w:val="center"/>
              <w:rPr>
                <w:b/>
                <w:bCs/>
                <w:szCs w:val="28"/>
                <w:lang w:val="en-US"/>
              </w:rPr>
            </w:pPr>
            <w:r>
              <w:rPr>
                <w:b/>
                <w:bCs/>
                <w:sz w:val="28"/>
                <w:szCs w:val="28"/>
                <w:lang w:val="en-US"/>
              </w:rPr>
              <w:t>NGƯỜI KÊ KHAI TÀI SẢN</w:t>
            </w:r>
          </w:p>
          <w:p w:rsidR="00C1247A" w:rsidRDefault="00C1247A" w:rsidP="002E411E">
            <w:pPr>
              <w:pStyle w:val="NormalWeb"/>
              <w:autoSpaceDE w:val="0"/>
              <w:autoSpaceDN w:val="0"/>
              <w:spacing w:before="0" w:beforeAutospacing="0" w:after="0" w:afterAutospacing="0"/>
              <w:jc w:val="center"/>
              <w:rPr>
                <w:szCs w:val="28"/>
              </w:rPr>
            </w:pPr>
            <w:r w:rsidRPr="00A140C1">
              <w:rPr>
                <w:i/>
                <w:iCs/>
                <w:sz w:val="28"/>
                <w:szCs w:val="28"/>
                <w:lang w:val="vi-VN"/>
              </w:rPr>
              <w:t>(Ký, ghi rõ họ tên)</w:t>
            </w:r>
          </w:p>
        </w:tc>
      </w:tr>
    </w:tbl>
    <w:p w:rsidR="00C1247A" w:rsidRPr="00EF3F8A" w:rsidRDefault="00C1247A" w:rsidP="00C1247A">
      <w:pPr>
        <w:pStyle w:val="NormalWeb"/>
        <w:shd w:val="clear" w:color="auto" w:fill="FFFFFF"/>
        <w:spacing w:before="120" w:beforeAutospacing="0" w:after="0" w:afterAutospacing="0"/>
        <w:rPr>
          <w:rFonts w:ascii="Arial" w:hAnsi="Arial" w:cs="Arial"/>
          <w:sz w:val="18"/>
          <w:szCs w:val="18"/>
        </w:rPr>
      </w:pPr>
    </w:p>
    <w:p w:rsidR="00C1247A" w:rsidRDefault="00C1247A" w:rsidP="00C1247A">
      <w:pPr>
        <w:pStyle w:val="NormalWeb"/>
        <w:numPr>
          <w:ilvl w:val="0"/>
          <w:numId w:val="4"/>
        </w:numPr>
        <w:tabs>
          <w:tab w:val="left" w:pos="851"/>
        </w:tabs>
        <w:spacing w:before="120" w:beforeAutospacing="0" w:after="0" w:afterAutospacing="0"/>
        <w:ind w:left="0" w:firstLine="567"/>
        <w:jc w:val="both"/>
        <w:rPr>
          <w:b/>
          <w:sz w:val="28"/>
          <w:szCs w:val="28"/>
          <w:lang w:val="fr-FR"/>
        </w:rPr>
      </w:pPr>
      <w:r w:rsidRPr="007C602C">
        <w:rPr>
          <w:b/>
          <w:sz w:val="28"/>
          <w:szCs w:val="28"/>
          <w:lang w:val="en-US"/>
        </w:rPr>
        <w:br w:type="page"/>
      </w:r>
      <w:r>
        <w:rPr>
          <w:b/>
          <w:sz w:val="28"/>
          <w:szCs w:val="28"/>
          <w:lang w:val="en-US"/>
        </w:rPr>
        <w:lastRenderedPageBreak/>
        <w:t xml:space="preserve"> </w:t>
      </w:r>
      <w:r w:rsidRPr="00A140C1">
        <w:rPr>
          <w:b/>
          <w:sz w:val="28"/>
          <w:szCs w:val="28"/>
          <w:lang w:val="fr-FR"/>
        </w:rPr>
        <w:t>HƯỚNG DẪN KÊ KHAI TÀI SẢN, THU NHẬP</w:t>
      </w:r>
    </w:p>
    <w:p w:rsidR="00C1247A" w:rsidRDefault="00C1247A" w:rsidP="00C1247A">
      <w:pPr>
        <w:pStyle w:val="NormalWeb"/>
        <w:numPr>
          <w:ilvl w:val="0"/>
          <w:numId w:val="5"/>
        </w:numPr>
        <w:tabs>
          <w:tab w:val="left" w:pos="720"/>
          <w:tab w:val="left" w:pos="851"/>
        </w:tabs>
        <w:autoSpaceDE w:val="0"/>
        <w:autoSpaceDN w:val="0"/>
        <w:spacing w:before="120" w:beforeAutospacing="0" w:after="0" w:afterAutospacing="0"/>
        <w:ind w:left="0" w:firstLine="567"/>
        <w:rPr>
          <w:b/>
          <w:sz w:val="28"/>
          <w:szCs w:val="28"/>
        </w:rPr>
      </w:pPr>
      <w:r w:rsidRPr="00A140C1">
        <w:rPr>
          <w:b/>
          <w:sz w:val="28"/>
          <w:szCs w:val="28"/>
        </w:rPr>
        <w:t>GHI CHÚ CHUNG</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lang w:val="vi-VN"/>
        </w:rPr>
        <w:t>Người có nghĩa vụ kê khai tài sản, thu nhập</w:t>
      </w:r>
      <w:r w:rsidRPr="00A140C1">
        <w:rPr>
          <w:sz w:val="28"/>
          <w:szCs w:val="28"/>
        </w:rPr>
        <w:t xml:space="preserve"> ghi rõ phương thức kê khai theo quy định tại Điều 36 của Luật Phòng, chống tham nhũng (kê khai lần đầu hay kê khai hằng năm, kê khai phục vụ công tác cán bộ). </w:t>
      </w:r>
      <w:r w:rsidRPr="00A140C1">
        <w:rPr>
          <w:sz w:val="28"/>
          <w:szCs w:val="28"/>
          <w:lang w:val="vi-VN"/>
        </w:rPr>
        <w:t xml:space="preserve">Kê khai lần đầu thì không phải kê khai Mục III “Biến động tài sản, thu nhập; giải trình nguồn gốc </w:t>
      </w:r>
      <w:r>
        <w:rPr>
          <w:sz w:val="28"/>
          <w:szCs w:val="28"/>
          <w:lang w:val="en-US"/>
        </w:rPr>
        <w:t xml:space="preserve">của </w:t>
      </w:r>
      <w:r w:rsidRPr="00A140C1">
        <w:rPr>
          <w:sz w:val="28"/>
          <w:szCs w:val="28"/>
          <w:lang w:val="vi-VN"/>
        </w:rPr>
        <w:t>tài sản, thu nhập tăng thêm”</w:t>
      </w:r>
      <w:r w:rsidRPr="00A140C1">
        <w:rPr>
          <w:sz w:val="28"/>
          <w:szCs w:val="28"/>
        </w:rPr>
        <w:t>,</w:t>
      </w:r>
      <w:r w:rsidRPr="00A140C1">
        <w:rPr>
          <w:sz w:val="28"/>
          <w:szCs w:val="28"/>
          <w:lang w:val="vi-VN"/>
        </w:rPr>
        <w:t xml:space="preserve"> không tự ý thay đổi </w:t>
      </w:r>
      <w:r w:rsidRPr="00A140C1">
        <w:rPr>
          <w:sz w:val="28"/>
          <w:szCs w:val="28"/>
        </w:rPr>
        <w:t xml:space="preserve">tên gọi, thứ tự </w:t>
      </w:r>
      <w:r w:rsidRPr="00A140C1">
        <w:rPr>
          <w:sz w:val="28"/>
          <w:szCs w:val="28"/>
          <w:lang w:val="vi-VN"/>
        </w:rPr>
        <w:t>các nội dung</w:t>
      </w:r>
      <w:r w:rsidRPr="00A140C1">
        <w:rPr>
          <w:sz w:val="28"/>
          <w:szCs w:val="28"/>
        </w:rPr>
        <w:t xml:space="preserve"> </w:t>
      </w:r>
      <w:r w:rsidRPr="00A140C1">
        <w:rPr>
          <w:sz w:val="28"/>
          <w:szCs w:val="28"/>
          <w:lang w:val="vi-VN"/>
        </w:rPr>
        <w:t xml:space="preserve">quy định </w:t>
      </w:r>
      <w:r w:rsidRPr="00A140C1">
        <w:rPr>
          <w:sz w:val="28"/>
          <w:szCs w:val="28"/>
        </w:rPr>
        <w:t>tại</w:t>
      </w:r>
      <w:r w:rsidRPr="00A140C1">
        <w:rPr>
          <w:sz w:val="28"/>
          <w:szCs w:val="28"/>
          <w:lang w:val="vi-VN"/>
        </w:rPr>
        <w:t xml:space="preserve"> mẫu</w:t>
      </w:r>
      <w:r w:rsidRPr="00A140C1">
        <w:rPr>
          <w:sz w:val="28"/>
          <w:szCs w:val="28"/>
        </w:rPr>
        <w:t xml:space="preserve"> này. </w:t>
      </w:r>
      <w:r w:rsidRPr="00A140C1">
        <w:rPr>
          <w:sz w:val="28"/>
          <w:szCs w:val="28"/>
          <w:lang w:val="vi-VN"/>
        </w:rPr>
        <w:t xml:space="preserve">Người kê khai phải ký ở </w:t>
      </w:r>
      <w:r w:rsidRPr="00A140C1">
        <w:rPr>
          <w:sz w:val="28"/>
          <w:szCs w:val="28"/>
        </w:rPr>
        <w:t xml:space="preserve">từng trang và ký, ghi rõ họ tên ở </w:t>
      </w:r>
      <w:r w:rsidRPr="00A140C1">
        <w:rPr>
          <w:sz w:val="28"/>
          <w:szCs w:val="28"/>
          <w:lang w:val="vi-VN"/>
        </w:rPr>
        <w:t xml:space="preserve">trang </w:t>
      </w:r>
      <w:r w:rsidRPr="00A140C1">
        <w:rPr>
          <w:sz w:val="28"/>
          <w:szCs w:val="28"/>
          <w:lang w:val="fr-FR"/>
        </w:rPr>
        <w:t>cuối</w:t>
      </w:r>
      <w:r w:rsidRPr="00A140C1">
        <w:rPr>
          <w:sz w:val="28"/>
          <w:szCs w:val="28"/>
          <w:lang w:val="vi-VN"/>
        </w:rPr>
        <w:t xml:space="preserve"> cùng của </w:t>
      </w:r>
      <w:r>
        <w:rPr>
          <w:sz w:val="28"/>
          <w:szCs w:val="28"/>
          <w:lang w:val="en-US"/>
        </w:rPr>
        <w:t>b</w:t>
      </w:r>
      <w:r w:rsidRPr="00A140C1">
        <w:rPr>
          <w:sz w:val="28"/>
          <w:szCs w:val="28"/>
          <w:lang w:val="vi-VN"/>
        </w:rPr>
        <w:t>ản kê khai</w:t>
      </w:r>
      <w:r w:rsidRPr="00A140C1">
        <w:rPr>
          <w:sz w:val="28"/>
          <w:szCs w:val="28"/>
        </w:rPr>
        <w:t xml:space="preserve">. Người kê khai phải lập 02 bản kê khai để bàn giao cho cơ quan, tổ chức, đơn vị quản lý mình (01 bản bàn giao cho </w:t>
      </w:r>
      <w:r>
        <w:rPr>
          <w:sz w:val="28"/>
          <w:szCs w:val="28"/>
        </w:rPr>
        <w:t>C</w:t>
      </w:r>
      <w:r w:rsidRPr="00A140C1">
        <w:rPr>
          <w:sz w:val="28"/>
          <w:szCs w:val="28"/>
        </w:rPr>
        <w:t>ơ quan kiểm soát tài sản, thu nhập, 01 bản để phục vụ công tác quản lý của cơ quan, tổ chức, đơn vị và hoạt động công khai bản kê khai).</w:t>
      </w:r>
      <w:r w:rsidRPr="00A140C1">
        <w:rPr>
          <w:color w:val="FF0000"/>
          <w:sz w:val="28"/>
          <w:szCs w:val="28"/>
          <w:lang w:val="de-DE"/>
        </w:rPr>
        <w:t xml:space="preserve"> </w:t>
      </w:r>
      <w:r w:rsidRPr="00A140C1">
        <w:rPr>
          <w:sz w:val="28"/>
          <w:szCs w:val="28"/>
          <w:lang w:val="vi-VN"/>
        </w:rPr>
        <w:t xml:space="preserve">Người của cơ quan, tổ chức, đơn vị quản lý </w:t>
      </w:r>
      <w:r>
        <w:rPr>
          <w:sz w:val="28"/>
          <w:szCs w:val="28"/>
          <w:lang w:val="en-US"/>
        </w:rPr>
        <w:t>n</w:t>
      </w:r>
      <w:r w:rsidRPr="00A140C1">
        <w:rPr>
          <w:sz w:val="28"/>
          <w:szCs w:val="28"/>
          <w:lang w:val="vi-VN"/>
        </w:rPr>
        <w:t xml:space="preserve">gười có nghĩa vụ kê khai </w:t>
      </w:r>
      <w:r w:rsidRPr="00A140C1">
        <w:rPr>
          <w:sz w:val="28"/>
          <w:szCs w:val="28"/>
        </w:rPr>
        <w:t xml:space="preserve">khi tiếp nhận </w:t>
      </w:r>
      <w:r>
        <w:rPr>
          <w:sz w:val="28"/>
          <w:szCs w:val="28"/>
        </w:rPr>
        <w:t>b</w:t>
      </w:r>
      <w:r w:rsidRPr="00A140C1">
        <w:rPr>
          <w:sz w:val="28"/>
          <w:szCs w:val="28"/>
        </w:rPr>
        <w:t xml:space="preserve">ản kê khai </w:t>
      </w:r>
      <w:r w:rsidRPr="00A140C1">
        <w:rPr>
          <w:sz w:val="28"/>
          <w:szCs w:val="28"/>
          <w:lang w:val="vi-VN"/>
        </w:rPr>
        <w:t>phải kiểm tra tính đầy đủ</w:t>
      </w:r>
      <w:r w:rsidRPr="00A140C1">
        <w:rPr>
          <w:sz w:val="28"/>
          <w:szCs w:val="28"/>
        </w:rPr>
        <w:t xml:space="preserve"> của</w:t>
      </w:r>
      <w:r w:rsidRPr="00A140C1">
        <w:rPr>
          <w:sz w:val="28"/>
          <w:szCs w:val="28"/>
          <w:lang w:val="vi-VN"/>
        </w:rPr>
        <w:t xml:space="preserve"> các nội dung phải kê khai</w:t>
      </w:r>
      <w:r w:rsidRPr="00A140C1">
        <w:rPr>
          <w:sz w:val="28"/>
          <w:szCs w:val="28"/>
        </w:rPr>
        <w:t>. Sau đó ký và</w:t>
      </w:r>
      <w:r w:rsidRPr="00A140C1">
        <w:rPr>
          <w:sz w:val="28"/>
          <w:szCs w:val="28"/>
          <w:lang w:val="vi-VN"/>
        </w:rPr>
        <w:t xml:space="preserve"> ghi rõ họ tên, ngày tháng năm nhận </w:t>
      </w:r>
      <w:r>
        <w:rPr>
          <w:sz w:val="28"/>
          <w:szCs w:val="28"/>
          <w:lang w:val="en-US"/>
        </w:rPr>
        <w:t>b</w:t>
      </w:r>
      <w:r w:rsidRPr="00A140C1">
        <w:rPr>
          <w:sz w:val="28"/>
          <w:szCs w:val="28"/>
          <w:lang w:val="vi-VN"/>
        </w:rPr>
        <w:t>ản kê khai</w:t>
      </w:r>
      <w:r w:rsidRPr="00A140C1">
        <w:rPr>
          <w:sz w:val="28"/>
          <w:szCs w:val="28"/>
        </w:rPr>
        <w: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fr-FR"/>
        </w:rPr>
      </w:pPr>
      <w:r w:rsidRPr="00A140C1">
        <w:rPr>
          <w:sz w:val="28"/>
          <w:szCs w:val="28"/>
          <w:lang w:val="fr-FR"/>
        </w:rPr>
        <w:t>Ghi ngày hoàn thành việc kê khai.</w:t>
      </w:r>
    </w:p>
    <w:p w:rsidR="00C1247A" w:rsidRDefault="00C1247A" w:rsidP="00C1247A">
      <w:pPr>
        <w:pStyle w:val="NormalWeb"/>
        <w:tabs>
          <w:tab w:val="left" w:pos="720"/>
        </w:tabs>
        <w:autoSpaceDE w:val="0"/>
        <w:autoSpaceDN w:val="0"/>
        <w:spacing w:before="120" w:beforeAutospacing="0" w:after="0" w:afterAutospacing="0"/>
        <w:ind w:firstLine="567"/>
        <w:jc w:val="both"/>
        <w:rPr>
          <w:sz w:val="28"/>
          <w:szCs w:val="28"/>
          <w:lang w:val="fr-FR"/>
        </w:rPr>
      </w:pPr>
      <w:r w:rsidRPr="00A140C1">
        <w:rPr>
          <w:b/>
          <w:bCs/>
          <w:sz w:val="28"/>
          <w:szCs w:val="28"/>
          <w:lang w:val="vi-VN"/>
        </w:rPr>
        <w:t xml:space="preserve">II. </w:t>
      </w:r>
      <w:r w:rsidRPr="00A140C1">
        <w:rPr>
          <w:b/>
          <w:bCs/>
          <w:sz w:val="28"/>
          <w:szCs w:val="28"/>
          <w:lang w:val="fr-FR"/>
        </w:rPr>
        <w:t>THÔNG TIN CHUNG</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fr-FR"/>
        </w:rPr>
      </w:pPr>
      <w:r w:rsidRPr="00A140C1">
        <w:rPr>
          <w:sz w:val="28"/>
          <w:szCs w:val="28"/>
          <w:lang w:val="fr-FR"/>
        </w:rPr>
        <w:t>Ghi số căn cước công dân</w:t>
      </w:r>
      <w:r>
        <w:rPr>
          <w:sz w:val="28"/>
          <w:szCs w:val="28"/>
          <w:lang w:val="fr-FR"/>
        </w:rPr>
        <w:t>. N</w:t>
      </w:r>
      <w:r w:rsidRPr="00A140C1">
        <w:rPr>
          <w:sz w:val="28"/>
          <w:szCs w:val="28"/>
          <w:lang w:val="fr-FR"/>
        </w:rPr>
        <w:t>ếu chưa được cấp thẻ căn cước công dân thì ghi số chứng minh thư (nhân dân/quân nhân/công an)</w:t>
      </w:r>
      <w:r>
        <w:rPr>
          <w:sz w:val="28"/>
          <w:szCs w:val="28"/>
          <w:lang w:val="fr-FR"/>
        </w:rPr>
        <w:t xml:space="preserve"> </w:t>
      </w:r>
      <w:r w:rsidRPr="00A140C1">
        <w:rPr>
          <w:sz w:val="28"/>
          <w:szCs w:val="28"/>
          <w:lang w:val="fr-FR"/>
        </w:rPr>
        <w:t>và ghi rõ ngày cấp và nơi cấp.</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en-US"/>
        </w:rPr>
      </w:pPr>
      <w:r w:rsidRPr="00A140C1">
        <w:rPr>
          <w:sz w:val="28"/>
          <w:szCs w:val="28"/>
          <w:lang w:val="fr-FR"/>
        </w:rPr>
        <w:t>Nếu vợ hoặc chồng của người kê khai làm việc thường xuyên trong cơ quan, tổ chức, doanh nghiệp thì ghi rõ tên cơ quan/</w:t>
      </w:r>
      <w:r>
        <w:rPr>
          <w:sz w:val="28"/>
          <w:szCs w:val="28"/>
          <w:lang w:val="fr-FR"/>
        </w:rPr>
        <w:t>tổ chức</w:t>
      </w:r>
      <w:r w:rsidRPr="00A140C1">
        <w:rPr>
          <w:sz w:val="28"/>
          <w:szCs w:val="28"/>
          <w:lang w:val="fr-FR"/>
        </w:rPr>
        <w:t xml:space="preserve">/doanh nghiệp </w:t>
      </w:r>
      <w:r>
        <w:rPr>
          <w:sz w:val="28"/>
          <w:szCs w:val="28"/>
          <w:lang w:val="fr-FR"/>
        </w:rPr>
        <w:t>đó</w:t>
      </w:r>
      <w:r w:rsidRPr="00A140C1">
        <w:rPr>
          <w:sz w:val="28"/>
          <w:szCs w:val="28"/>
          <w:lang w:val="fr-FR"/>
        </w:rPr>
        <w:t xml:space="preserve">; nếu làm việc tự do, nghỉ hưu hoặc làm việc nội trợ thì ghi rõ. </w:t>
      </w:r>
    </w:p>
    <w:p w:rsidR="00C1247A" w:rsidRDefault="00C1247A" w:rsidP="00C1247A">
      <w:pPr>
        <w:pStyle w:val="NormalWeb"/>
        <w:autoSpaceDE w:val="0"/>
        <w:autoSpaceDN w:val="0"/>
        <w:spacing w:before="120" w:beforeAutospacing="0" w:after="0" w:afterAutospacing="0"/>
        <w:ind w:firstLine="567"/>
        <w:rPr>
          <w:sz w:val="28"/>
          <w:szCs w:val="28"/>
        </w:rPr>
      </w:pPr>
      <w:r w:rsidRPr="00A140C1">
        <w:rPr>
          <w:b/>
          <w:bCs/>
          <w:sz w:val="28"/>
          <w:szCs w:val="28"/>
          <w:lang w:val="vi-VN"/>
        </w:rPr>
        <w:t>III</w:t>
      </w:r>
      <w:r w:rsidRPr="00A140C1">
        <w:rPr>
          <w:b/>
          <w:bCs/>
          <w:sz w:val="28"/>
          <w:szCs w:val="28"/>
          <w:lang w:val="fr-FR"/>
        </w:rPr>
        <w:t>. THÔNG TIN MÔ TẢ VỀ TÀI SẢN</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Tài sản phải kê khai là tài sản hiện có</w:t>
      </w:r>
      <w:r w:rsidRPr="00A140C1">
        <w:rPr>
          <w:sz w:val="28"/>
          <w:szCs w:val="28"/>
          <w:lang w:val="fr-FR"/>
        </w:rPr>
        <w:t xml:space="preserve"> thuộc quyền sở hữu, quyền sử dụng của người kê khai, của vợ hoặc chồng và con </w:t>
      </w:r>
      <w:r w:rsidRPr="00A140C1">
        <w:rPr>
          <w:sz w:val="28"/>
          <w:szCs w:val="28"/>
          <w:lang w:val="vi-VN"/>
        </w:rPr>
        <w:t>đẻ, con nuôi</w:t>
      </w:r>
      <w:r w:rsidRPr="00A140C1">
        <w:rPr>
          <w:sz w:val="28"/>
          <w:szCs w:val="28"/>
          <w:lang w:val="en-US"/>
        </w:rPr>
        <w:t xml:space="preserve"> (nếu có) chưa thành niên</w:t>
      </w:r>
      <w:r w:rsidRPr="00A140C1">
        <w:rPr>
          <w:sz w:val="28"/>
          <w:szCs w:val="28"/>
          <w:lang w:val="vi-VN"/>
        </w:rPr>
        <w:t xml:space="preserve"> theo quy định của pháp luật</w:t>
      </w:r>
      <w:r w:rsidRPr="00A140C1">
        <w:rPr>
          <w:sz w:val="28"/>
          <w:szCs w:val="28"/>
          <w:lang w:val="en-US"/>
        </w:rPr>
        <w: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Quyền sử dụng thực tế đối với đất</w:t>
      </w:r>
      <w:r w:rsidRPr="00A140C1">
        <w:rPr>
          <w:rStyle w:val="FootnoteReference"/>
          <w:sz w:val="28"/>
          <w:szCs w:val="28"/>
        </w:rPr>
        <w:t xml:space="preserve"> </w:t>
      </w:r>
      <w:r w:rsidRPr="00A140C1">
        <w:rPr>
          <w:sz w:val="28"/>
          <w:szCs w:val="28"/>
        </w:rPr>
        <w:t>là trên thực tế người kê khai có quyền sử dụng đối với thửa đất bao gồm đất đã được cấp hoặc chưa được cấp giấy chứng nhận quyền sử dụng đất.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Đất ở là đất được sử dụng vào mục đích để ở theo quy định của pháp luật về đất đai. Trường hợp thửa đất được sử dụng cho nhiều mục đích khác nhau mà trong đó có đất ở thì kê khai vào mục đất ở.</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iCs/>
          <w:sz w:val="28"/>
          <w:szCs w:val="28"/>
          <w:lang w:val="vi-VN"/>
        </w:rPr>
        <w:t xml:space="preserve">Ghi </w:t>
      </w:r>
      <w:r w:rsidRPr="00A140C1">
        <w:rPr>
          <w:iCs/>
          <w:sz w:val="28"/>
          <w:szCs w:val="28"/>
          <w:lang w:val="en-US"/>
        </w:rPr>
        <w:t>cụ thể</w:t>
      </w:r>
      <w:r w:rsidRPr="00A140C1">
        <w:rPr>
          <w:iCs/>
          <w:sz w:val="28"/>
          <w:szCs w:val="28"/>
          <w:lang w:val="vi-VN"/>
        </w:rPr>
        <w:t xml:space="preserve"> số nhà (nếu có), </w:t>
      </w:r>
      <w:r w:rsidRPr="00A140C1">
        <w:rPr>
          <w:iCs/>
          <w:sz w:val="28"/>
          <w:szCs w:val="28"/>
          <w:lang w:val="en-US"/>
        </w:rPr>
        <w:t xml:space="preserve">ngõ, ngách, </w:t>
      </w:r>
      <w:r w:rsidRPr="00A140C1">
        <w:rPr>
          <w:iCs/>
          <w:sz w:val="28"/>
          <w:szCs w:val="28"/>
          <w:lang w:val="vi-VN"/>
        </w:rPr>
        <w:t>khu phố</w:t>
      </w:r>
      <w:r w:rsidRPr="00A140C1">
        <w:rPr>
          <w:iCs/>
          <w:sz w:val="28"/>
          <w:szCs w:val="28"/>
          <w:lang w:val="en-US"/>
        </w:rPr>
        <w:t>,</w:t>
      </w:r>
      <w:r w:rsidRPr="00A140C1">
        <w:rPr>
          <w:iCs/>
          <w:sz w:val="28"/>
          <w:szCs w:val="28"/>
          <w:lang w:val="vi-VN"/>
        </w:rPr>
        <w:t xml:space="preserve"> thôn, xóm, bản; xã, phường, thị trấn; quận, huyện, thị xã, thành phố thuộc tỉnh; tỉnh, thành phố trực thuộc </w:t>
      </w:r>
      <w:r>
        <w:rPr>
          <w:iCs/>
          <w:sz w:val="28"/>
          <w:szCs w:val="28"/>
          <w:lang w:val="en-US"/>
        </w:rPr>
        <w:t>t</w:t>
      </w:r>
      <w:r w:rsidRPr="00A140C1">
        <w:rPr>
          <w:iCs/>
          <w:sz w:val="28"/>
          <w:szCs w:val="28"/>
          <w:lang w:val="vi-VN"/>
        </w:rPr>
        <w:t>rung ương.</w:t>
      </w:r>
      <w:r w:rsidRPr="00A140C1">
        <w:rPr>
          <w:sz w:val="28"/>
          <w:szCs w:val="28"/>
          <w:lang w:val="es-ES"/>
        </w:rPr>
        <w:t xml:space="preserve"> </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iCs/>
          <w:sz w:val="28"/>
          <w:szCs w:val="28"/>
          <w:lang w:val="es-ES"/>
        </w:rPr>
        <w:t>Ghi diện tích đất (m</w:t>
      </w:r>
      <w:r w:rsidRPr="00A140C1">
        <w:rPr>
          <w:iCs/>
          <w:sz w:val="28"/>
          <w:szCs w:val="28"/>
          <w:vertAlign w:val="superscript"/>
          <w:lang w:val="es-ES"/>
        </w:rPr>
        <w:t>2</w:t>
      </w:r>
      <w:r w:rsidRPr="00A140C1">
        <w:rPr>
          <w:iCs/>
          <w:sz w:val="28"/>
          <w:szCs w:val="28"/>
          <w:lang w:val="es-ES"/>
        </w:rPr>
        <w:t>) theo giấy chứng nhận quyền sử dụng đất hoặc diện tích đo thực tế (nếu chưa có giấy chứng nhận quyền sử dụng đất).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lastRenderedPageBreak/>
        <w:t>Giá trị là</w:t>
      </w:r>
      <w:r w:rsidRPr="00A140C1">
        <w:rPr>
          <w:sz w:val="28"/>
          <w:szCs w:val="28"/>
          <w:lang w:val="es-ES"/>
        </w:rPr>
        <w:t xml:space="preserve"> giá gốc tính bằng tiền Việt Nam, cụ thể: Trường hợp tài sản có được do mua, chuyển nhượng thì ghi </w:t>
      </w:r>
      <w:r w:rsidRPr="00A140C1">
        <w:rPr>
          <w:iCs/>
          <w:sz w:val="28"/>
          <w:szCs w:val="28"/>
          <w:lang w:val="vi-VN"/>
        </w:rPr>
        <w:t xml:space="preserve">số tiền </w:t>
      </w:r>
      <w:r w:rsidRPr="00A140C1">
        <w:rPr>
          <w:iCs/>
          <w:sz w:val="28"/>
          <w:szCs w:val="28"/>
          <w:lang w:val="es-ES"/>
        </w:rPr>
        <w:t xml:space="preserve">thực tế </w:t>
      </w:r>
      <w:r w:rsidRPr="00A140C1">
        <w:rPr>
          <w:iCs/>
          <w:sz w:val="28"/>
          <w:szCs w:val="28"/>
          <w:lang w:val="vi-VN"/>
        </w:rPr>
        <w:t xml:space="preserve">phải trả </w:t>
      </w:r>
      <w:r w:rsidRPr="00A140C1">
        <w:rPr>
          <w:iCs/>
          <w:sz w:val="28"/>
          <w:szCs w:val="28"/>
          <w:lang w:val="es-ES"/>
        </w:rPr>
        <w:t xml:space="preserve">khi mua hoặc nhận chuyển nhượng cộng với các khoản thuế, phí khác (nếu có); </w:t>
      </w:r>
      <w:r>
        <w:rPr>
          <w:iCs/>
          <w:sz w:val="28"/>
          <w:szCs w:val="28"/>
          <w:lang w:val="es-ES"/>
        </w:rPr>
        <w:t>t</w:t>
      </w:r>
      <w:r w:rsidRPr="00A140C1">
        <w:rPr>
          <w:iCs/>
          <w:sz w:val="28"/>
          <w:szCs w:val="28"/>
          <w:lang w:val="es-ES"/>
        </w:rPr>
        <w:t>rường hợp</w:t>
      </w:r>
      <w:r w:rsidRPr="00A140C1">
        <w:rPr>
          <w:sz w:val="28"/>
          <w:szCs w:val="28"/>
          <w:lang w:val="vi-VN"/>
        </w:rPr>
        <w:t xml:space="preserve"> </w:t>
      </w:r>
      <w:r w:rsidRPr="00A140C1">
        <w:rPr>
          <w:sz w:val="28"/>
          <w:szCs w:val="28"/>
          <w:lang w:val="en-US"/>
        </w:rPr>
        <w:t xml:space="preserve">tài sản có được do </w:t>
      </w:r>
      <w:r w:rsidRPr="00A140C1">
        <w:rPr>
          <w:sz w:val="28"/>
          <w:szCs w:val="28"/>
          <w:lang w:val="vi-VN"/>
        </w:rPr>
        <w:t>tự xây dựng</w:t>
      </w:r>
      <w:r w:rsidRPr="00A140C1">
        <w:rPr>
          <w:sz w:val="28"/>
          <w:szCs w:val="28"/>
          <w:lang w:val="en-US"/>
        </w:rPr>
        <w:t xml:space="preserve">, chế tạo, tôn tạo thì </w:t>
      </w:r>
      <w:r w:rsidRPr="00A140C1">
        <w:rPr>
          <w:sz w:val="28"/>
          <w:szCs w:val="28"/>
          <w:lang w:val="es-ES"/>
        </w:rPr>
        <w:t>ghi</w:t>
      </w:r>
      <w:r w:rsidRPr="00A140C1">
        <w:rPr>
          <w:iCs/>
          <w:sz w:val="28"/>
          <w:szCs w:val="28"/>
          <w:lang w:val="es-ES"/>
        </w:rPr>
        <w:t xml:space="preserve"> tổng </w:t>
      </w:r>
      <w:r w:rsidRPr="00A140C1">
        <w:rPr>
          <w:iCs/>
          <w:sz w:val="28"/>
          <w:szCs w:val="28"/>
          <w:lang w:val="vi-VN"/>
        </w:rPr>
        <w:t xml:space="preserve">chi phí </w:t>
      </w:r>
      <w:r w:rsidRPr="00A140C1">
        <w:rPr>
          <w:iCs/>
          <w:sz w:val="28"/>
          <w:szCs w:val="28"/>
          <w:lang w:val="es-ES"/>
        </w:rPr>
        <w:t>đã chi trả để hoàn thành việc xây dựng, chế tạo, tôn tạo</w:t>
      </w:r>
      <w:r w:rsidRPr="00A140C1">
        <w:rPr>
          <w:iCs/>
          <w:sz w:val="28"/>
          <w:szCs w:val="28"/>
          <w:lang w:val="en-US"/>
        </w:rPr>
        <w:t xml:space="preserve"> cộng với</w:t>
      </w:r>
      <w:r w:rsidRPr="00A140C1">
        <w:rPr>
          <w:iCs/>
          <w:sz w:val="28"/>
          <w:szCs w:val="28"/>
          <w:lang w:val="vi-VN"/>
        </w:rPr>
        <w:t xml:space="preserve"> </w:t>
      </w:r>
      <w:r w:rsidRPr="00A140C1">
        <w:rPr>
          <w:iCs/>
          <w:sz w:val="28"/>
          <w:szCs w:val="28"/>
          <w:lang w:val="es-ES"/>
        </w:rPr>
        <w:t xml:space="preserve">phí, lệ phí </w:t>
      </w:r>
      <w:r w:rsidRPr="00A140C1">
        <w:rPr>
          <w:iCs/>
          <w:sz w:val="28"/>
          <w:szCs w:val="28"/>
          <w:lang w:val="vi-VN"/>
        </w:rPr>
        <w:t xml:space="preserve">(nếu có) tại thời điểm </w:t>
      </w:r>
      <w:r w:rsidRPr="00A140C1">
        <w:rPr>
          <w:iCs/>
          <w:sz w:val="28"/>
          <w:szCs w:val="28"/>
          <w:lang w:val="en-US"/>
        </w:rPr>
        <w:t>hình thành tài sản</w:t>
      </w:r>
      <w:r w:rsidRPr="00A140C1">
        <w:rPr>
          <w:iCs/>
          <w:sz w:val="28"/>
          <w:szCs w:val="28"/>
          <w:lang w:val="es-ES"/>
        </w:rPr>
        <w:t xml:space="preserve">; </w:t>
      </w:r>
      <w:r>
        <w:rPr>
          <w:sz w:val="28"/>
          <w:szCs w:val="28"/>
          <w:lang w:val="es-ES"/>
        </w:rPr>
        <w:t>t</w:t>
      </w:r>
      <w:r w:rsidRPr="00A140C1">
        <w:rPr>
          <w:sz w:val="28"/>
          <w:szCs w:val="28"/>
          <w:lang w:val="es-ES"/>
        </w:rPr>
        <w:t>rường hợp tài sản được cho, tặng, thừa kế</w:t>
      </w:r>
      <w:r w:rsidRPr="00A140C1">
        <w:rPr>
          <w:iCs/>
          <w:sz w:val="28"/>
          <w:szCs w:val="28"/>
        </w:rPr>
        <w:t xml:space="preserve"> thì ghi theo giá thị trường </w:t>
      </w:r>
      <w:r w:rsidRPr="00A140C1">
        <w:rPr>
          <w:iCs/>
          <w:sz w:val="28"/>
          <w:szCs w:val="28"/>
          <w:lang w:val="es-ES"/>
        </w:rPr>
        <w:t xml:space="preserve">tại thời điểm </w:t>
      </w:r>
      <w:r w:rsidRPr="00A140C1">
        <w:rPr>
          <w:iCs/>
          <w:sz w:val="28"/>
          <w:szCs w:val="28"/>
          <w:lang w:val="vi-VN"/>
        </w:rPr>
        <w:t xml:space="preserve">được </w:t>
      </w:r>
      <w:r w:rsidRPr="00A140C1">
        <w:rPr>
          <w:iCs/>
          <w:sz w:val="28"/>
          <w:szCs w:val="28"/>
          <w:lang w:val="es-ES"/>
        </w:rPr>
        <w:t xml:space="preserve">cho, tặng, thừa kế </w:t>
      </w:r>
      <w:r w:rsidRPr="00A140C1">
        <w:rPr>
          <w:iCs/>
          <w:sz w:val="28"/>
          <w:szCs w:val="28"/>
          <w:lang w:val="en-US"/>
        </w:rPr>
        <w:t>cộng với</w:t>
      </w:r>
      <w:r w:rsidRPr="00A140C1">
        <w:rPr>
          <w:iCs/>
          <w:sz w:val="28"/>
          <w:szCs w:val="28"/>
          <w:lang w:val="vi-VN"/>
        </w:rPr>
        <w:t xml:space="preserve"> các khoản thuế, phí khác (nếu có)</w:t>
      </w:r>
      <w:r w:rsidRPr="00A140C1">
        <w:rPr>
          <w:iCs/>
          <w:sz w:val="28"/>
          <w:szCs w:val="28"/>
          <w:lang w:val="en-US"/>
        </w:rPr>
        <w:t xml:space="preserve"> và ghi “giá trị ước tính”; </w:t>
      </w:r>
      <w:r>
        <w:rPr>
          <w:iCs/>
          <w:sz w:val="28"/>
          <w:szCs w:val="28"/>
          <w:lang w:val="es-ES"/>
        </w:rPr>
        <w:t>t</w:t>
      </w:r>
      <w:r w:rsidRPr="00A140C1">
        <w:rPr>
          <w:iCs/>
          <w:sz w:val="28"/>
          <w:szCs w:val="28"/>
          <w:lang w:val="es-ES"/>
        </w:rPr>
        <w:t>rường hợp không thể ước tính giá trị tài sản vì các lý do như tài sản sử dụng đã quá lâu hoặc không có giao dịch đối với tài sản tương tự thì ghi “không xác định được giá trị” và ghi rõ lý do.</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 xml:space="preserve">Nếu thửa đất đã được cấp </w:t>
      </w:r>
      <w:r w:rsidRPr="00A140C1">
        <w:rPr>
          <w:iCs/>
          <w:sz w:val="28"/>
          <w:szCs w:val="28"/>
          <w:lang w:val="es-ES"/>
        </w:rPr>
        <w:t>giấy chứng nhận quyền sử dụng đất</w:t>
      </w:r>
      <w:r w:rsidRPr="00A140C1">
        <w:rPr>
          <w:sz w:val="28"/>
          <w:szCs w:val="28"/>
        </w:rPr>
        <w:t xml:space="preserve"> thì ghi số </w:t>
      </w:r>
      <w:r w:rsidRPr="00A140C1">
        <w:rPr>
          <w:iCs/>
          <w:sz w:val="28"/>
          <w:szCs w:val="28"/>
          <w:lang w:val="es-ES"/>
        </w:rPr>
        <w:t>giấy chứng nhận quyền sử dụng đất</w:t>
      </w:r>
      <w:r w:rsidRPr="00A140C1">
        <w:rPr>
          <w:sz w:val="28"/>
          <w:szCs w:val="28"/>
        </w:rPr>
        <w:t xml:space="preserve"> và tên người được cấp hoặc tên người đại diện (nếu là </w:t>
      </w:r>
      <w:r w:rsidRPr="00A140C1">
        <w:rPr>
          <w:iCs/>
          <w:sz w:val="28"/>
          <w:szCs w:val="28"/>
          <w:lang w:val="es-ES"/>
        </w:rPr>
        <w:t xml:space="preserve">giấy chứng nhận quyền sử dụng đất </w:t>
      </w:r>
      <w:r w:rsidRPr="00A140C1">
        <w:rPr>
          <w:sz w:val="28"/>
          <w:szCs w:val="28"/>
        </w:rPr>
        <w:t xml:space="preserve">chung của nhiều người); </w:t>
      </w:r>
      <w:r>
        <w:rPr>
          <w:sz w:val="28"/>
          <w:szCs w:val="28"/>
        </w:rPr>
        <w:t>n</w:t>
      </w:r>
      <w:r w:rsidRPr="00A140C1">
        <w:rPr>
          <w:sz w:val="28"/>
          <w:szCs w:val="28"/>
        </w:rPr>
        <w:t xml:space="preserve">ếu thửa đất chưa được cấp </w:t>
      </w:r>
      <w:r w:rsidRPr="00A140C1">
        <w:rPr>
          <w:iCs/>
          <w:sz w:val="28"/>
          <w:szCs w:val="28"/>
          <w:lang w:val="es-ES"/>
        </w:rPr>
        <w:t>giấy chứng nhận quyền sử dụng đất</w:t>
      </w:r>
      <w:r w:rsidRPr="00A140C1">
        <w:rPr>
          <w:sz w:val="28"/>
          <w:szCs w:val="28"/>
        </w:rPr>
        <w:t xml:space="preserve"> thì ghi “chưa được cấp </w:t>
      </w:r>
      <w:r w:rsidRPr="00A140C1">
        <w:rPr>
          <w:iCs/>
          <w:sz w:val="28"/>
          <w:szCs w:val="28"/>
          <w:lang w:val="es-ES"/>
        </w:rPr>
        <w:t>giấy chứng nhận quyền sử dụng đất</w:t>
      </w:r>
      <w:r w:rsidRPr="00A140C1">
        <w:rPr>
          <w:sz w:val="28"/>
          <w:szCs w:val="28"/>
        </w:rPr>
        <w: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 xml:space="preserve">Ghi cụ thể về </w:t>
      </w:r>
      <w:r w:rsidRPr="00A140C1">
        <w:rPr>
          <w:iCs/>
          <w:sz w:val="28"/>
          <w:szCs w:val="28"/>
        </w:rPr>
        <w:t xml:space="preserve">tình trạng thực tế quản lý, sử dụng (ví dụ như người kê khai đứng tên </w:t>
      </w:r>
      <w:r w:rsidRPr="00A140C1">
        <w:rPr>
          <w:sz w:val="28"/>
          <w:szCs w:val="28"/>
        </w:rPr>
        <w:t xml:space="preserve">đăng ký quyền sử dụng, quyền sở hữu nhưng thực tế là của người khác); tình trạng </w:t>
      </w:r>
      <w:r w:rsidRPr="00A140C1">
        <w:rPr>
          <w:iCs/>
          <w:sz w:val="28"/>
          <w:szCs w:val="28"/>
        </w:rPr>
        <w:t xml:space="preserve">chuyển nhượng, sang tên và hiện trạng </w:t>
      </w:r>
      <w:r w:rsidRPr="00A140C1">
        <w:rPr>
          <w:iCs/>
          <w:sz w:val="28"/>
          <w:szCs w:val="28"/>
          <w:lang w:val="vi-VN"/>
        </w:rPr>
        <w:t>sử dụng</w:t>
      </w:r>
      <w:r w:rsidRPr="00A140C1">
        <w:rPr>
          <w:iCs/>
          <w:sz w:val="28"/>
          <w:szCs w:val="28"/>
          <w:lang w:val="en-US"/>
        </w:rPr>
        <w:t xml:space="preserve"> như cho thuê, cho mượn,…</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lang w:val="es-ES"/>
        </w:rPr>
        <w:t>Kê khai các loại đất có mục đích sử dụng không phải là đất ở theo quy định của Luật Đất đai.</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Ghi “căn hộ” nếu là căn hộ trong nhà tập thể, chung cư; ghi “nhà ở riêng lẻ” nếu là nhà được xây dựng trên thửa đất riêng biệt.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iCs/>
          <w:sz w:val="28"/>
          <w:szCs w:val="28"/>
          <w:lang w:val="es-ES"/>
        </w:rPr>
        <w:t>Ghi tổng diện tích (m</w:t>
      </w:r>
      <w:r w:rsidRPr="00A140C1">
        <w:rPr>
          <w:iCs/>
          <w:sz w:val="28"/>
          <w:szCs w:val="28"/>
          <w:vertAlign w:val="superscript"/>
          <w:lang w:val="es-ES"/>
        </w:rPr>
        <w:t>2</w:t>
      </w:r>
      <w:r w:rsidRPr="00A140C1">
        <w:rPr>
          <w:iCs/>
          <w:sz w:val="28"/>
          <w:szCs w:val="28"/>
          <w:lang w:val="es-ES"/>
        </w:rPr>
        <w:t xml:space="preserve">) sàn xây dựng của tất cả các tầng </w:t>
      </w:r>
      <w:r w:rsidRPr="00A140C1">
        <w:rPr>
          <w:iCs/>
          <w:sz w:val="28"/>
          <w:szCs w:val="28"/>
          <w:lang w:val="vi-VN"/>
        </w:rPr>
        <w:t xml:space="preserve">của nhà </w:t>
      </w:r>
      <w:r w:rsidRPr="00A140C1">
        <w:rPr>
          <w:iCs/>
          <w:sz w:val="28"/>
          <w:szCs w:val="28"/>
          <w:lang w:val="es-ES"/>
        </w:rPr>
        <w:t xml:space="preserve">ở </w:t>
      </w:r>
      <w:r w:rsidRPr="00A140C1">
        <w:rPr>
          <w:iCs/>
          <w:sz w:val="28"/>
          <w:szCs w:val="28"/>
          <w:lang w:val="vi-VN"/>
        </w:rPr>
        <w:t>riêng lẻ</w:t>
      </w:r>
      <w:r w:rsidRPr="00A140C1">
        <w:rPr>
          <w:iCs/>
          <w:sz w:val="28"/>
          <w:szCs w:val="28"/>
          <w:lang w:val="es-ES"/>
        </w:rPr>
        <w:t xml:space="preserve">, biệt thự bao gồm cả các tầng hầm, tầng nửa hầm, tầng kỹ thuật, tầng áp mái và tầng mái tum. </w:t>
      </w:r>
      <w:r>
        <w:rPr>
          <w:iCs/>
          <w:sz w:val="28"/>
          <w:szCs w:val="28"/>
          <w:lang w:val="es-ES"/>
        </w:rPr>
        <w:t>Nếu là c</w:t>
      </w:r>
      <w:r w:rsidRPr="00A140C1">
        <w:rPr>
          <w:iCs/>
          <w:sz w:val="28"/>
          <w:szCs w:val="28"/>
          <w:lang w:val="es-ES"/>
        </w:rPr>
        <w:t>ăn hộ thì diện tích được ghi theo giấy chứng nhận quyền sở hữu hoặc hợp đồng mua,</w:t>
      </w:r>
      <w:r>
        <w:rPr>
          <w:iCs/>
          <w:sz w:val="28"/>
          <w:szCs w:val="28"/>
          <w:lang w:val="es-ES"/>
        </w:rPr>
        <w:t xml:space="preserve"> hợp đồng</w:t>
      </w:r>
      <w:r w:rsidRPr="00A140C1">
        <w:rPr>
          <w:iCs/>
          <w:sz w:val="28"/>
          <w:szCs w:val="28"/>
          <w:lang w:val="es-ES"/>
        </w:rPr>
        <w:t xml:space="preserve"> thuê của nhà nước.</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Công trình xây dựng khác là công trình xây dựng không phải nhà ở.</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Kê khai những tài sản gắn liền với đất mà có tổng giá trị mỗi loại ước tính từ 50 triệu trở lên.</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 xml:space="preserve">Cây lâu năm là cây trồng một lần, sinh trưởng và cho thu hoạch trong nhiều năm gồm: cây công nghiệp lâu năm, cây ăn quả lâu năm, cây lâu năm lấy gỗ, cây tạo cảnh, bóng mát. </w:t>
      </w:r>
      <w:r>
        <w:rPr>
          <w:sz w:val="28"/>
          <w:szCs w:val="28"/>
        </w:rPr>
        <w:t>Cây mà thuộc rừng sản xuất thì không ghi vào mục này</w:t>
      </w:r>
      <w:r w:rsidRPr="00A140C1">
        <w:rPr>
          <w:sz w:val="28"/>
          <w:szCs w:val="28"/>
        </w:rPr>
        <w: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Rừng sản xuất là rừng trồng.</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lang w:val="en-US"/>
        </w:rPr>
        <w:t>Ghi các loại</w:t>
      </w:r>
      <w:r w:rsidRPr="00A140C1">
        <w:rPr>
          <w:sz w:val="28"/>
          <w:szCs w:val="28"/>
        </w:rPr>
        <w:t xml:space="preserve"> vàng, kim cương, bạch kim và các kim loại quý, đá quý khác có tổng giá trị từ 50 triệu đồng trở lên.</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lastRenderedPageBreak/>
        <w:t xml:space="preserve">Tiền (tiền Việt Nam, ngoại tệ) gồm tiền mặt, tiền cho vay, </w:t>
      </w:r>
      <w:r w:rsidRPr="00A140C1">
        <w:rPr>
          <w:sz w:val="28"/>
          <w:szCs w:val="28"/>
        </w:rPr>
        <w:t xml:space="preserve">tiền trả trước, </w:t>
      </w:r>
      <w:r w:rsidRPr="00A140C1">
        <w:rPr>
          <w:sz w:val="28"/>
          <w:szCs w:val="28"/>
          <w:lang w:val="vi-VN"/>
        </w:rPr>
        <w:t>tiền gửi cá nhân, tổ chức trong nước, tổ chức nước ngoài tại Việt Nam mà tổng giá trị quy đổi từ 50 triệu đồng trở lên</w:t>
      </w:r>
      <w:r w:rsidRPr="00A140C1">
        <w:rPr>
          <w:sz w:val="28"/>
          <w:szCs w:val="28"/>
        </w:rPr>
        <w:t xml:space="preserve">. Nếu </w:t>
      </w:r>
      <w:r w:rsidRPr="00A140C1">
        <w:rPr>
          <w:iCs/>
          <w:sz w:val="28"/>
          <w:szCs w:val="28"/>
        </w:rPr>
        <w:t xml:space="preserve">ngoại </w:t>
      </w:r>
      <w:r w:rsidRPr="00A140C1">
        <w:rPr>
          <w:iCs/>
          <w:sz w:val="28"/>
          <w:szCs w:val="28"/>
          <w:lang w:val="vi-VN"/>
        </w:rPr>
        <w:t xml:space="preserve">tệ </w:t>
      </w:r>
      <w:r w:rsidRPr="00A140C1">
        <w:rPr>
          <w:iCs/>
          <w:sz w:val="28"/>
          <w:szCs w:val="28"/>
        </w:rPr>
        <w:t xml:space="preserve">thì ghi </w:t>
      </w:r>
      <w:r>
        <w:rPr>
          <w:iCs/>
          <w:sz w:val="28"/>
          <w:szCs w:val="28"/>
        </w:rPr>
        <w:t>số lượng</w:t>
      </w:r>
      <w:r w:rsidRPr="00A140C1">
        <w:rPr>
          <w:iCs/>
          <w:sz w:val="28"/>
          <w:szCs w:val="28"/>
        </w:rPr>
        <w:t xml:space="preserve"> và số tiền quy đổi ra tiền Việt Nam</w:t>
      </w:r>
      <w:r w:rsidRPr="00A140C1">
        <w:rPr>
          <w:iCs/>
          <w:sz w:val="28"/>
          <w:szCs w:val="28"/>
          <w:lang w:val="en-US"/>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rPr>
        <w:t>Ghi từng hình thức góp vốn đầu tư kinh doanh</w:t>
      </w:r>
      <w:r>
        <w:rPr>
          <w:iCs/>
          <w:sz w:val="28"/>
          <w:szCs w:val="28"/>
        </w:rPr>
        <w:t>, cả</w:t>
      </w:r>
      <w:r w:rsidRPr="00A140C1">
        <w:rPr>
          <w:sz w:val="28"/>
          <w:szCs w:val="28"/>
        </w:rPr>
        <w:t xml:space="preserve"> </w:t>
      </w:r>
      <w:r w:rsidRPr="00A140C1">
        <w:rPr>
          <w:iCs/>
          <w:sz w:val="28"/>
          <w:szCs w:val="28"/>
        </w:rPr>
        <w:t xml:space="preserve">trực tiếp </w:t>
      </w:r>
      <w:r>
        <w:rPr>
          <w:iCs/>
          <w:sz w:val="28"/>
          <w:szCs w:val="28"/>
        </w:rPr>
        <w:t>và</w:t>
      </w:r>
      <w:r w:rsidRPr="00A140C1">
        <w:rPr>
          <w:iCs/>
          <w:sz w:val="28"/>
          <w:szCs w:val="28"/>
        </w:rPr>
        <w:t xml:space="preserve"> gián tiếp</w:t>
      </w:r>
      <w:r>
        <w:rPr>
          <w:iCs/>
          <w:sz w:val="28"/>
          <w:szCs w:val="28"/>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Các loại giấy tờ có giá khác như chứng chỉ quỹ, kỳ phiếu, séc,...</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t>Ô tô, mô tô, xe gắn máy</w:t>
      </w:r>
      <w:r w:rsidRPr="00A140C1">
        <w:rPr>
          <w:bCs/>
          <w:sz w:val="28"/>
          <w:szCs w:val="28"/>
          <w:lang w:val="vi-VN"/>
        </w:rPr>
        <w:t>,</w:t>
      </w:r>
      <w:r w:rsidRPr="00A140C1">
        <w:rPr>
          <w:sz w:val="28"/>
          <w:szCs w:val="28"/>
          <w:lang w:val="vi-VN"/>
        </w:rPr>
        <w:t xml:space="preserve"> xe máy (máy ủi, máy xúc</w:t>
      </w:r>
      <w:r w:rsidRPr="00A140C1">
        <w:rPr>
          <w:sz w:val="28"/>
          <w:szCs w:val="28"/>
        </w:rPr>
        <w:t>, các loại xe máy khác</w:t>
      </w:r>
      <w:r w:rsidRPr="00A140C1">
        <w:rPr>
          <w:sz w:val="28"/>
          <w:szCs w:val="28"/>
          <w:lang w:val="vi-VN"/>
        </w:rPr>
        <w:t>)</w:t>
      </w:r>
      <w:r w:rsidRPr="00A140C1">
        <w:rPr>
          <w:sz w:val="28"/>
          <w:szCs w:val="28"/>
        </w:rPr>
        <w:t xml:space="preserve">, </w:t>
      </w:r>
      <w:r w:rsidRPr="00A140C1">
        <w:rPr>
          <w:sz w:val="28"/>
          <w:szCs w:val="28"/>
          <w:lang w:val="vi-VN"/>
        </w:rPr>
        <w:t>tầu thủy, tầu bay, thuyền và những động sản khác mà theo quy định phải đăng ký sử dụng và được cấp giấy đăng ký có giá trị mỗi loại từ 50 triệu đồng trở lên.</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t xml:space="preserve">Các loại tài sản khác </w:t>
      </w:r>
      <w:r w:rsidRPr="00A140C1">
        <w:rPr>
          <w:iCs/>
          <w:sz w:val="28"/>
          <w:szCs w:val="28"/>
          <w:lang w:val="vi-VN"/>
        </w:rPr>
        <w:t>như cây cảnh, bàn ghế, tranh ảnh và các loại tài sản khác</w:t>
      </w:r>
      <w:r w:rsidRPr="00A140C1">
        <w:rPr>
          <w:sz w:val="28"/>
          <w:szCs w:val="28"/>
          <w:lang w:val="vi-VN"/>
        </w:rPr>
        <w:t xml:space="preserve"> mà giá trị quy đổi mỗi loại từ 50 triệu đồng trở lên.</w:t>
      </w:r>
      <w:r w:rsidRPr="00A140C1">
        <w:rPr>
          <w:sz w:val="28"/>
          <w:szCs w:val="28"/>
          <w:lang w:val="en-US"/>
        </w:rPr>
        <w:t xml:space="preserve"> </w:t>
      </w:r>
    </w:p>
    <w:p w:rsidR="00C1247A" w:rsidRDefault="00C1247A" w:rsidP="00C1247A">
      <w:pPr>
        <w:pStyle w:val="NormalWeb"/>
        <w:numPr>
          <w:ilvl w:val="0"/>
          <w:numId w:val="2"/>
        </w:numPr>
        <w:tabs>
          <w:tab w:val="left" w:pos="900"/>
          <w:tab w:val="left" w:pos="993"/>
          <w:tab w:val="left" w:pos="1134"/>
        </w:tabs>
        <w:autoSpaceDE w:val="0"/>
        <w:autoSpaceDN w:val="0"/>
        <w:spacing w:before="120" w:beforeAutospacing="0" w:after="0" w:afterAutospacing="0"/>
        <w:ind w:left="0" w:firstLine="567"/>
        <w:jc w:val="both"/>
        <w:rPr>
          <w:sz w:val="28"/>
          <w:szCs w:val="28"/>
        </w:rPr>
      </w:pPr>
      <w:r w:rsidRPr="00A140C1">
        <w:rPr>
          <w:sz w:val="28"/>
          <w:szCs w:val="28"/>
          <w:lang w:val="en-US"/>
        </w:rPr>
        <w:t xml:space="preserve">Kê khai </w:t>
      </w:r>
      <w:r w:rsidRPr="00A140C1">
        <w:rPr>
          <w:sz w:val="28"/>
          <w:szCs w:val="28"/>
          <w:lang w:val="vi-VN"/>
        </w:rPr>
        <w:t xml:space="preserve">tài sản ở nước ngoài phải kê khai tất cả loại tài sản nằm ngoài lãnh thổ Việt Nam, tương tự </w:t>
      </w:r>
      <w:r>
        <w:rPr>
          <w:sz w:val="28"/>
          <w:szCs w:val="28"/>
          <w:lang w:val="en-US"/>
        </w:rPr>
        <w:t>m</w:t>
      </w:r>
      <w:r w:rsidRPr="00A140C1">
        <w:rPr>
          <w:sz w:val="28"/>
          <w:szCs w:val="28"/>
          <w:lang w:val="vi-VN"/>
        </w:rPr>
        <w:t>ục</w:t>
      </w:r>
      <w:r w:rsidRPr="00A140C1">
        <w:rPr>
          <w:sz w:val="28"/>
          <w:szCs w:val="28"/>
        </w:rPr>
        <w:t xml:space="preserve"> 1 đến </w:t>
      </w:r>
      <w:r>
        <w:rPr>
          <w:sz w:val="28"/>
          <w:szCs w:val="28"/>
        </w:rPr>
        <w:t>m</w:t>
      </w:r>
      <w:r w:rsidRPr="00A140C1">
        <w:rPr>
          <w:sz w:val="28"/>
          <w:szCs w:val="28"/>
        </w:rPr>
        <w:t>ục 7 của Phần II và nêu rõ tài sản đang ở nước nào.</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Kê khai các tài khoản mở tại ngân hàng ở nước ngoài; các tài khoản khác mở ở nước ngoài không phải là tài khoản ngân hàng nhưng có thể thực hiện các giao dịch bằng tiền, tài sản (như tài khoản mở ở các công ty chứng khoán nước ngoài, sàn giao dịch vàng nước ngoài, ví điện tử ở nước ngoài...).</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Kê khai riêng t</w:t>
      </w:r>
      <w:r w:rsidRPr="00A140C1">
        <w:rPr>
          <w:sz w:val="28"/>
          <w:szCs w:val="28"/>
          <w:lang w:val="vi-VN"/>
        </w:rPr>
        <w:t>ổng thu nhập</w:t>
      </w:r>
      <w:r w:rsidRPr="00A140C1">
        <w:rPr>
          <w:sz w:val="28"/>
          <w:szCs w:val="28"/>
          <w:lang w:val="en-US"/>
        </w:rPr>
        <w:t xml:space="preserve"> của người kê khai, vợ hoặc chồng, con chưa thành niên. Trong trường hợp có những khoản thu nhập chung mà không thể tách riêng thì ghi tổng thu nhập chung vào phần </w:t>
      </w:r>
      <w:r>
        <w:rPr>
          <w:sz w:val="28"/>
          <w:szCs w:val="28"/>
        </w:rPr>
        <w:t>c</w:t>
      </w:r>
      <w:r w:rsidRPr="00A140C1">
        <w:rPr>
          <w:sz w:val="28"/>
          <w:szCs w:val="28"/>
        </w:rPr>
        <w:t>ác khoản thu nhập chung</w:t>
      </w:r>
      <w:r w:rsidRPr="00A140C1">
        <w:rPr>
          <w:sz w:val="28"/>
          <w:szCs w:val="28"/>
          <w:lang w:val="en-US"/>
        </w:rPr>
        <w:t>; nếu có thu nhập bằng ngoại tệ, tài sản khác thì</w:t>
      </w:r>
      <w:r w:rsidRPr="00A140C1">
        <w:rPr>
          <w:sz w:val="28"/>
          <w:szCs w:val="28"/>
          <w:lang w:val="vi-VN"/>
        </w:rPr>
        <w:t xml:space="preserve"> quy đổi thành tiền Việt Nam </w:t>
      </w:r>
      <w:r w:rsidRPr="00A140C1">
        <w:rPr>
          <w:sz w:val="28"/>
          <w:szCs w:val="28"/>
          <w:lang w:val="en-US"/>
        </w:rPr>
        <w:t>(</w:t>
      </w:r>
      <w:r w:rsidRPr="00A140C1">
        <w:rPr>
          <w:sz w:val="28"/>
          <w:szCs w:val="28"/>
          <w:lang w:val="vi-VN"/>
        </w:rPr>
        <w:t xml:space="preserve">gồm các khoản lương, phụ cấp, trợ cấp, thưởng, thù lao, cho, tặng, biếu, thừa kế, </w:t>
      </w:r>
      <w:r w:rsidRPr="00A140C1">
        <w:rPr>
          <w:sz w:val="28"/>
          <w:szCs w:val="28"/>
          <w:lang w:val="en-US"/>
        </w:rPr>
        <w:t xml:space="preserve">tiền thu do bán tài sản, </w:t>
      </w:r>
      <w:r w:rsidRPr="00A140C1">
        <w:rPr>
          <w:sz w:val="28"/>
          <w:szCs w:val="28"/>
          <w:lang w:val="vi-VN"/>
        </w:rPr>
        <w:t>thu nhập hưởng lợi từ các khoản đầu tư, phát minh, sáng chế, các khoản thu nhập khác</w:t>
      </w:r>
      <w:r w:rsidRPr="00A140C1">
        <w:rPr>
          <w:sz w:val="28"/>
          <w:szCs w:val="28"/>
          <w:lang w:val="en-US"/>
        </w:rPr>
        <w:t xml:space="preserve">). </w:t>
      </w:r>
      <w:r w:rsidRPr="00A140C1">
        <w:rPr>
          <w:sz w:val="28"/>
          <w:szCs w:val="28"/>
        </w:rPr>
        <w:t>Đ</w:t>
      </w:r>
      <w:r w:rsidRPr="00A140C1">
        <w:rPr>
          <w:sz w:val="28"/>
          <w:szCs w:val="28"/>
          <w:lang w:val="vi-VN"/>
        </w:rPr>
        <w:t>ối với kê khai</w:t>
      </w:r>
      <w:r w:rsidRPr="00A140C1">
        <w:rPr>
          <w:sz w:val="28"/>
          <w:szCs w:val="28"/>
          <w:lang w:val="en-US"/>
        </w:rPr>
        <w:t xml:space="preserve"> lần</w:t>
      </w:r>
      <w:r w:rsidRPr="00A140C1">
        <w:rPr>
          <w:sz w:val="28"/>
          <w:szCs w:val="28"/>
          <w:lang w:val="vi-VN"/>
        </w:rPr>
        <w:t xml:space="preserve"> đầu thì </w:t>
      </w:r>
      <w:r w:rsidRPr="00A140C1">
        <w:rPr>
          <w:sz w:val="28"/>
          <w:szCs w:val="28"/>
          <w:lang w:val="en-US"/>
        </w:rPr>
        <w:t xml:space="preserve">không phải kê khai tổng thu nhập giữa 02 lần kê khai. </w:t>
      </w:r>
      <w:r w:rsidRPr="00A140C1">
        <w:rPr>
          <w:sz w:val="28"/>
          <w:szCs w:val="28"/>
        </w:rPr>
        <w:t xml:space="preserve">Đối với </w:t>
      </w:r>
      <w:r w:rsidRPr="00A140C1">
        <w:rPr>
          <w:sz w:val="28"/>
          <w:szCs w:val="28"/>
          <w:lang w:val="vi-VN"/>
        </w:rPr>
        <w:t>lần</w:t>
      </w:r>
      <w:r w:rsidRPr="00A140C1">
        <w:rPr>
          <w:sz w:val="28"/>
          <w:szCs w:val="28"/>
        </w:rPr>
        <w:t xml:space="preserve"> kê khai </w:t>
      </w:r>
      <w:r w:rsidRPr="00A140C1">
        <w:rPr>
          <w:sz w:val="28"/>
          <w:szCs w:val="28"/>
          <w:lang w:val="vi-VN"/>
        </w:rPr>
        <w:t xml:space="preserve">thứ hai trở đi được xác định từ ngày </w:t>
      </w:r>
      <w:r w:rsidRPr="00A140C1">
        <w:rPr>
          <w:sz w:val="28"/>
          <w:szCs w:val="28"/>
        </w:rPr>
        <w:t xml:space="preserve">kê khai liền kề trước đó </w:t>
      </w:r>
      <w:r w:rsidRPr="00A140C1">
        <w:rPr>
          <w:sz w:val="28"/>
          <w:szCs w:val="28"/>
          <w:lang w:val="vi-VN"/>
        </w:rPr>
        <w:t>đến ngày trước ngày kê khai.</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b/>
          <w:bCs/>
          <w:sz w:val="28"/>
          <w:szCs w:val="28"/>
          <w:lang w:val="vi-VN"/>
        </w:rPr>
        <w:t>IV</w:t>
      </w:r>
      <w:r w:rsidRPr="00A140C1">
        <w:rPr>
          <w:b/>
          <w:bCs/>
          <w:sz w:val="28"/>
          <w:szCs w:val="28"/>
          <w:lang w:val="fr-FR"/>
        </w:rPr>
        <w:t xml:space="preserve">. </w:t>
      </w:r>
      <w:r w:rsidRPr="00A140C1">
        <w:rPr>
          <w:b/>
          <w:bCs/>
          <w:sz w:val="28"/>
          <w:szCs w:val="28"/>
        </w:rPr>
        <w:t>BIẾN ĐỘNG TÀI SẢN, THU NHẬP; GIẢI TRÌNH NGUỒN GỐC TÀI SẢN, THU NHẬP TĂNG THÊM</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t xml:space="preserve">Kê khai </w:t>
      </w:r>
      <w:r w:rsidRPr="00A140C1">
        <w:rPr>
          <w:iCs/>
          <w:sz w:val="28"/>
          <w:szCs w:val="28"/>
          <w:lang w:val="en-US"/>
        </w:rPr>
        <w:t xml:space="preserve">tài sản </w:t>
      </w:r>
      <w:r w:rsidRPr="00A140C1">
        <w:rPr>
          <w:iCs/>
          <w:sz w:val="28"/>
          <w:szCs w:val="28"/>
          <w:lang w:val="vi-VN"/>
        </w:rPr>
        <w:t>tăng hoặc giảm tại thời điểm kê khai so với tài sản đã kê khai trước đó</w:t>
      </w:r>
      <w:r w:rsidRPr="00A140C1">
        <w:rPr>
          <w:iCs/>
          <w:sz w:val="28"/>
          <w:szCs w:val="28"/>
          <w:lang w:val="en-US"/>
        </w:rPr>
        <w:t xml:space="preserve"> và giải trình nguồn gốc</w:t>
      </w:r>
      <w:r>
        <w:rPr>
          <w:iCs/>
          <w:sz w:val="28"/>
          <w:szCs w:val="28"/>
          <w:lang w:val="en-US"/>
        </w:rPr>
        <w:t xml:space="preserve"> của</w:t>
      </w:r>
      <w:r w:rsidRPr="00A140C1">
        <w:rPr>
          <w:iCs/>
          <w:sz w:val="28"/>
          <w:szCs w:val="28"/>
          <w:lang w:val="en-US"/>
        </w:rPr>
        <w:t xml:space="preserve"> tài sản tăng thêm, nguồn hình thành thu nhập trong kỳ áp dụng với lần kê khai thứ hai trở đi.</w:t>
      </w:r>
      <w:r w:rsidRPr="00A140C1">
        <w:rPr>
          <w:iCs/>
          <w:sz w:val="28"/>
          <w:szCs w:val="28"/>
          <w:lang w:val="vi-VN"/>
        </w:rPr>
        <w:t xml:space="preserve"> Nếu không có </w:t>
      </w:r>
      <w:r w:rsidRPr="00A140C1">
        <w:rPr>
          <w:iCs/>
          <w:spacing w:val="-6"/>
          <w:sz w:val="28"/>
          <w:szCs w:val="28"/>
          <w:lang w:val="vi-VN"/>
        </w:rPr>
        <w:t>tăng, giảm tài sản thì ghi rõ là “Không có biến động” ngay sau tên của Mục III</w:t>
      </w:r>
      <w:r w:rsidRPr="00A140C1">
        <w:rPr>
          <w:iCs/>
          <w:sz w:val="28"/>
          <w:szCs w:val="28"/>
          <w:lang w:val="vi-VN"/>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t>Nếu tài sản tăng thì ghi dấu</w:t>
      </w:r>
      <w:r w:rsidRPr="00A140C1">
        <w:rPr>
          <w:iCs/>
          <w:sz w:val="28"/>
          <w:szCs w:val="28"/>
          <w:lang w:val="en-US"/>
        </w:rPr>
        <w:t xml:space="preserve"> cộng</w:t>
      </w:r>
      <w:r w:rsidRPr="00A140C1">
        <w:rPr>
          <w:iCs/>
          <w:sz w:val="28"/>
          <w:szCs w:val="28"/>
          <w:lang w:val="vi-VN"/>
        </w:rPr>
        <w:t xml:space="preserve"> </w:t>
      </w:r>
      <w:r w:rsidRPr="00A140C1">
        <w:rPr>
          <w:iCs/>
          <w:sz w:val="28"/>
          <w:szCs w:val="28"/>
          <w:lang w:val="en-US"/>
        </w:rPr>
        <w:t>(</w:t>
      </w:r>
      <w:r w:rsidRPr="00A140C1">
        <w:rPr>
          <w:iCs/>
          <w:sz w:val="28"/>
          <w:szCs w:val="28"/>
          <w:lang w:val="vi-VN"/>
        </w:rPr>
        <w:t>+</w:t>
      </w:r>
      <w:r w:rsidRPr="00A140C1">
        <w:rPr>
          <w:iCs/>
          <w:sz w:val="28"/>
          <w:szCs w:val="28"/>
          <w:lang w:val="en-US"/>
        </w:rPr>
        <w:t>) và số lượng tài sản tăng vào cột “số lượng tài sản”, ghi giá trị tài sản tăng vào cột “giá trị</w:t>
      </w:r>
      <w:r w:rsidRPr="00A140C1">
        <w:rPr>
          <w:sz w:val="28"/>
          <w:szCs w:val="28"/>
        </w:rPr>
        <w:t xml:space="preserve"> tài sản, thu nhập</w:t>
      </w:r>
      <w:r w:rsidRPr="00A140C1">
        <w:rPr>
          <w:iCs/>
          <w:sz w:val="28"/>
          <w:szCs w:val="28"/>
          <w:lang w:val="en-US"/>
        </w:rPr>
        <w:t>” và</w:t>
      </w:r>
      <w:r w:rsidRPr="00A140C1">
        <w:rPr>
          <w:iCs/>
          <w:sz w:val="28"/>
          <w:szCs w:val="28"/>
          <w:lang w:val="vi-VN"/>
        </w:rPr>
        <w:t xml:space="preserve"> giải thích nguyên nhân tăng vào cột </w:t>
      </w:r>
      <w:r w:rsidRPr="00A140C1">
        <w:rPr>
          <w:iCs/>
          <w:sz w:val="28"/>
          <w:szCs w:val="28"/>
          <w:lang w:val="en-US"/>
        </w:rPr>
        <w:t>“</w:t>
      </w:r>
      <w:r w:rsidRPr="00A140C1">
        <w:rPr>
          <w:iCs/>
          <w:sz w:val="28"/>
          <w:szCs w:val="28"/>
          <w:lang w:val="vi-VN"/>
        </w:rPr>
        <w:t>nội dung giải trình nguồn gốc</w:t>
      </w:r>
      <w:r>
        <w:rPr>
          <w:iCs/>
          <w:sz w:val="28"/>
          <w:szCs w:val="28"/>
          <w:lang w:val="en-US"/>
        </w:rPr>
        <w:t xml:space="preserve"> của</w:t>
      </w:r>
      <w:r w:rsidRPr="00A140C1">
        <w:rPr>
          <w:iCs/>
          <w:sz w:val="28"/>
          <w:szCs w:val="28"/>
          <w:lang w:val="vi-VN"/>
        </w:rPr>
        <w:t xml:space="preserve"> tài sản tăng</w:t>
      </w:r>
      <w:r w:rsidRPr="00A140C1">
        <w:rPr>
          <w:iCs/>
          <w:sz w:val="28"/>
          <w:szCs w:val="28"/>
          <w:lang w:val="en-US"/>
        </w:rPr>
        <w:t xml:space="preserve"> thêm</w:t>
      </w:r>
      <w:r>
        <w:rPr>
          <w:iCs/>
          <w:sz w:val="28"/>
          <w:szCs w:val="28"/>
          <w:lang w:val="en-US"/>
        </w:rPr>
        <w:t xml:space="preserve"> và tổng thu nhập</w:t>
      </w:r>
      <w:r w:rsidRPr="00A140C1">
        <w:rPr>
          <w:iCs/>
          <w:sz w:val="28"/>
          <w:szCs w:val="28"/>
          <w:lang w:val="en-US"/>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lastRenderedPageBreak/>
        <w:t xml:space="preserve">Nếu tài sản giảm thì </w:t>
      </w:r>
      <w:r w:rsidRPr="00A140C1">
        <w:rPr>
          <w:iCs/>
          <w:sz w:val="28"/>
          <w:szCs w:val="28"/>
          <w:lang w:val="en-US"/>
        </w:rPr>
        <w:t xml:space="preserve">ghi </w:t>
      </w:r>
      <w:r w:rsidRPr="00A140C1">
        <w:rPr>
          <w:iCs/>
          <w:sz w:val="28"/>
          <w:szCs w:val="28"/>
          <w:lang w:val="vi-VN"/>
        </w:rPr>
        <w:t>dấu</w:t>
      </w:r>
      <w:r w:rsidRPr="00A140C1">
        <w:rPr>
          <w:iCs/>
          <w:sz w:val="28"/>
          <w:szCs w:val="28"/>
          <w:lang w:val="en-US"/>
        </w:rPr>
        <w:t xml:space="preserve"> trừ</w:t>
      </w:r>
      <w:r w:rsidRPr="00A140C1">
        <w:rPr>
          <w:iCs/>
          <w:sz w:val="28"/>
          <w:szCs w:val="28"/>
          <w:lang w:val="vi-VN"/>
        </w:rPr>
        <w:t xml:space="preserve"> </w:t>
      </w:r>
      <w:r w:rsidRPr="00A140C1">
        <w:rPr>
          <w:iCs/>
          <w:sz w:val="28"/>
          <w:szCs w:val="28"/>
          <w:lang w:val="en-US"/>
        </w:rPr>
        <w:t>(</w:t>
      </w:r>
      <w:r w:rsidRPr="00A140C1">
        <w:rPr>
          <w:iCs/>
          <w:sz w:val="28"/>
          <w:szCs w:val="28"/>
          <w:lang w:val="vi-VN"/>
        </w:rPr>
        <w:t>-</w:t>
      </w:r>
      <w:r w:rsidRPr="00A140C1">
        <w:rPr>
          <w:iCs/>
          <w:sz w:val="28"/>
          <w:szCs w:val="28"/>
          <w:lang w:val="en-US"/>
        </w:rPr>
        <w:t>)</w:t>
      </w:r>
      <w:r w:rsidRPr="00A140C1">
        <w:rPr>
          <w:iCs/>
          <w:sz w:val="28"/>
          <w:szCs w:val="28"/>
          <w:lang w:val="vi-VN"/>
        </w:rPr>
        <w:t xml:space="preserve"> vào cột </w:t>
      </w:r>
      <w:r w:rsidRPr="00A140C1">
        <w:rPr>
          <w:iCs/>
          <w:sz w:val="28"/>
          <w:szCs w:val="28"/>
          <w:lang w:val="en-US"/>
        </w:rPr>
        <w:t>“số lượng tài sản”</w:t>
      </w:r>
      <w:r w:rsidRPr="00A140C1">
        <w:rPr>
          <w:iCs/>
          <w:sz w:val="28"/>
          <w:szCs w:val="28"/>
          <w:lang w:val="vi-VN"/>
        </w:rPr>
        <w:t xml:space="preserve">, ghi </w:t>
      </w:r>
      <w:r w:rsidRPr="00A140C1">
        <w:rPr>
          <w:iCs/>
          <w:sz w:val="28"/>
          <w:szCs w:val="28"/>
          <w:lang w:val="en-US"/>
        </w:rPr>
        <w:t>giá trị tài sản giảm vào cột “giá trị</w:t>
      </w:r>
      <w:r w:rsidRPr="00A140C1">
        <w:rPr>
          <w:sz w:val="28"/>
          <w:szCs w:val="28"/>
        </w:rPr>
        <w:t xml:space="preserve"> tài sản, thu nhập</w:t>
      </w:r>
      <w:r w:rsidRPr="00A140C1">
        <w:rPr>
          <w:iCs/>
          <w:sz w:val="28"/>
          <w:szCs w:val="28"/>
          <w:lang w:val="en-US"/>
        </w:rPr>
        <w:t xml:space="preserve">” và </w:t>
      </w:r>
      <w:r w:rsidRPr="00A140C1">
        <w:rPr>
          <w:iCs/>
          <w:sz w:val="28"/>
          <w:szCs w:val="28"/>
          <w:lang w:val="vi-VN"/>
        </w:rPr>
        <w:t>giải thích nguyên nhân giảm tài sản vào cột “Nội dung giải trình nguồn gốc</w:t>
      </w:r>
      <w:r>
        <w:rPr>
          <w:iCs/>
          <w:sz w:val="28"/>
          <w:szCs w:val="28"/>
          <w:lang w:val="en-US"/>
        </w:rPr>
        <w:t xml:space="preserve"> của</w:t>
      </w:r>
      <w:r w:rsidRPr="00A140C1">
        <w:rPr>
          <w:iCs/>
          <w:sz w:val="28"/>
          <w:szCs w:val="28"/>
          <w:lang w:val="vi-VN"/>
        </w:rPr>
        <w:t xml:space="preserve"> tài sản tăng thêm</w:t>
      </w:r>
      <w:r w:rsidRPr="00A140C1">
        <w:rPr>
          <w:iCs/>
          <w:sz w:val="28"/>
          <w:szCs w:val="28"/>
          <w:lang w:val="en-US"/>
        </w:rPr>
        <w:t xml:space="preserve"> </w:t>
      </w:r>
      <w:r>
        <w:rPr>
          <w:iCs/>
          <w:sz w:val="28"/>
          <w:szCs w:val="28"/>
          <w:lang w:val="en-US"/>
        </w:rPr>
        <w:t>và tổng thu nhập</w:t>
      </w:r>
      <w:r w:rsidRPr="00A140C1">
        <w:rPr>
          <w:iCs/>
          <w:sz w:val="28"/>
          <w:szCs w:val="28"/>
          <w:lang w:val="vi-VN"/>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Ghi tổng thu nhập giữa 02 lần kê khai vào cột “giá trị tài sản, thu nhập” và ghi rõ từng khoản thu nhập có được trong kỳ kê khai.</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sz w:val="28"/>
          <w:szCs w:val="28"/>
        </w:rPr>
        <w:t>Ví dụ: Trong thời kỳ từ 16/12/2019 đến 15/12/2020, ông A bán một thửa đất ở 100 m</w:t>
      </w:r>
      <w:r w:rsidRPr="00A140C1">
        <w:rPr>
          <w:sz w:val="28"/>
          <w:szCs w:val="28"/>
          <w:vertAlign w:val="superscript"/>
        </w:rPr>
        <w:t>2</w:t>
      </w:r>
      <w:r w:rsidRPr="00A140C1">
        <w:rPr>
          <w:sz w:val="28"/>
          <w:szCs w:val="28"/>
        </w:rPr>
        <w:t xml:space="preserve"> ở địa chỉ B, giá trị của thửa đất lúc mua là 500 tr</w:t>
      </w:r>
      <w:r>
        <w:rPr>
          <w:sz w:val="28"/>
          <w:szCs w:val="28"/>
        </w:rPr>
        <w:t>iệu</w:t>
      </w:r>
      <w:r w:rsidRPr="00A140C1">
        <w:rPr>
          <w:sz w:val="28"/>
          <w:szCs w:val="28"/>
        </w:rPr>
        <w:t>, thu được 4 tỷ đồng; ông A sử dụng tiền bán thửa đất trên mua 01 căn hộ 100 m</w:t>
      </w:r>
      <w:r w:rsidRPr="00A140C1">
        <w:rPr>
          <w:sz w:val="28"/>
          <w:szCs w:val="28"/>
          <w:vertAlign w:val="superscript"/>
        </w:rPr>
        <w:t>2</w:t>
      </w:r>
      <w:r w:rsidRPr="00A140C1">
        <w:rPr>
          <w:sz w:val="28"/>
          <w:szCs w:val="28"/>
        </w:rPr>
        <w:t xml:space="preserve"> tại chung cư C giá mua 3,5 tỷ đồng và mua một ô-tô Toyota với giá 1 tỷ đồng, đăng ký biển kiểm soát 18E-033.55. Thu nhập từ lương và các khoản phụ cấp của gia đình ông A là 600 tr</w:t>
      </w:r>
      <w:r>
        <w:rPr>
          <w:sz w:val="28"/>
          <w:szCs w:val="28"/>
        </w:rPr>
        <w:t>iệu</w:t>
      </w:r>
      <w:r w:rsidRPr="00A140C1">
        <w:rPr>
          <w:sz w:val="28"/>
          <w:szCs w:val="28"/>
        </w:rPr>
        <w:t xml:space="preserve">, thu nhập từ các khoản đầu tư là 1 tỷ đồng, sau khi chi tiêu ông A gửi tiết kiệm ở ngân hàng D </w:t>
      </w:r>
      <w:r w:rsidRPr="00A140C1">
        <w:rPr>
          <w:sz w:val="28"/>
          <w:szCs w:val="28"/>
          <w:lang w:val="vi-VN"/>
        </w:rPr>
        <w:t>số tiền</w:t>
      </w:r>
      <w:r w:rsidRPr="00A140C1">
        <w:rPr>
          <w:sz w:val="28"/>
          <w:szCs w:val="28"/>
        </w:rPr>
        <w:t xml:space="preserve"> 500 tr</w:t>
      </w:r>
      <w:r>
        <w:rPr>
          <w:sz w:val="28"/>
          <w:szCs w:val="28"/>
        </w:rPr>
        <w:t>iệu</w:t>
      </w:r>
      <w:r w:rsidRPr="00A140C1">
        <w:rPr>
          <w:sz w:val="28"/>
          <w:szCs w:val="28"/>
        </w:rPr>
        <w:t xml:space="preserve">. </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sz w:val="28"/>
          <w:szCs w:val="28"/>
        </w:rPr>
        <w:t xml:space="preserve">Ông A sẽ ghi </w:t>
      </w:r>
      <w:r w:rsidRPr="00A140C1">
        <w:rPr>
          <w:bCs/>
          <w:sz w:val="28"/>
          <w:szCs w:val="28"/>
        </w:rPr>
        <w:t>như sau:</w:t>
      </w:r>
    </w:p>
    <w:p w:rsidR="00C1247A" w:rsidRPr="004E1798" w:rsidRDefault="00C1247A" w:rsidP="00C1247A">
      <w:pPr>
        <w:pStyle w:val="NormalWeb"/>
        <w:tabs>
          <w:tab w:val="left" w:pos="900"/>
        </w:tabs>
        <w:autoSpaceDE w:val="0"/>
        <w:autoSpaceDN w:val="0"/>
        <w:spacing w:before="120" w:beforeAutospacing="0" w:after="0" w:afterAutospacing="0"/>
        <w:ind w:firstLine="360"/>
        <w:jc w:val="both"/>
        <w:rPr>
          <w:sz w:val="12"/>
          <w:szCs w:val="28"/>
        </w:rPr>
      </w:pP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828"/>
        <w:gridCol w:w="1418"/>
        <w:gridCol w:w="1559"/>
        <w:gridCol w:w="2552"/>
      </w:tblGrid>
      <w:tr w:rsidR="00C1247A" w:rsidRPr="00FB66A1" w:rsidTr="002E411E">
        <w:tc>
          <w:tcPr>
            <w:tcW w:w="3828"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Loại tài sản, thu nhập</w:t>
            </w:r>
          </w:p>
        </w:tc>
        <w:tc>
          <w:tcPr>
            <w:tcW w:w="2977" w:type="dxa"/>
            <w:gridSpan w:val="2"/>
            <w:tcMar>
              <w:top w:w="0" w:type="dxa"/>
              <w:left w:w="108" w:type="dxa"/>
              <w:bottom w:w="0" w:type="dxa"/>
              <w:right w:w="108" w:type="dxa"/>
            </w:tcMar>
            <w:vAlign w:val="center"/>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Tăng/giảm</w:t>
            </w:r>
          </w:p>
        </w:tc>
        <w:tc>
          <w:tcPr>
            <w:tcW w:w="2552"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Nội dung giải trình nguồn gốc tài sản tăng thêm và tổng thu nhập</w:t>
            </w:r>
          </w:p>
        </w:tc>
      </w:tr>
      <w:tr w:rsidR="00C1247A" w:rsidRPr="00FB66A1" w:rsidTr="002E411E">
        <w:tc>
          <w:tcPr>
            <w:tcW w:w="3828"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jc w:val="center"/>
              <w:rPr>
                <w:b/>
                <w:bCs/>
                <w:szCs w:val="28"/>
              </w:rPr>
            </w:pPr>
            <w:r w:rsidRPr="00A140C1">
              <w:rPr>
                <w:b/>
                <w:bCs/>
                <w:sz w:val="28"/>
                <w:szCs w:val="28"/>
              </w:rPr>
              <w:t>Số lượng</w:t>
            </w:r>
            <w:r w:rsidRPr="00A140C1">
              <w:rPr>
                <w:b/>
                <w:bCs/>
                <w:sz w:val="28"/>
                <w:szCs w:val="28"/>
                <w:lang w:val="vi-VN"/>
              </w:rPr>
              <w:t xml:space="preserve">             tài sản</w:t>
            </w:r>
            <w:r w:rsidRPr="00A140C1">
              <w:rPr>
                <w:b/>
                <w:bCs/>
                <w:sz w:val="28"/>
                <w:szCs w:val="28"/>
              </w:rPr>
              <w:t xml:space="preserve"> </w:t>
            </w:r>
          </w:p>
        </w:tc>
        <w:tc>
          <w:tcPr>
            <w:tcW w:w="1559" w:type="dxa"/>
          </w:tcPr>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rPr>
              <w:t>Giá trị</w:t>
            </w:r>
            <w:r w:rsidRPr="00A140C1">
              <w:rPr>
                <w:b/>
                <w:bCs/>
                <w:sz w:val="28"/>
                <w:szCs w:val="28"/>
                <w:lang w:val="vi-VN"/>
              </w:rPr>
              <w:t xml:space="preserve"> </w:t>
            </w:r>
            <w:r>
              <w:rPr>
                <w:b/>
                <w:bCs/>
                <w:sz w:val="28"/>
                <w:szCs w:val="28"/>
                <w:lang w:val="en-US"/>
              </w:rPr>
              <w:t xml:space="preserve">           </w:t>
            </w:r>
            <w:r w:rsidRPr="00A140C1">
              <w:rPr>
                <w:b/>
                <w:bCs/>
                <w:sz w:val="28"/>
                <w:szCs w:val="28"/>
                <w:lang w:val="vi-VN"/>
              </w:rPr>
              <w:t xml:space="preserve">tài sản, </w:t>
            </w:r>
            <w:r>
              <w:rPr>
                <w:b/>
                <w:bCs/>
                <w:sz w:val="28"/>
                <w:szCs w:val="28"/>
                <w:lang w:val="en-US"/>
              </w:rPr>
              <w:t xml:space="preserve">           </w:t>
            </w:r>
            <w:r w:rsidRPr="00A140C1">
              <w:rPr>
                <w:b/>
                <w:bCs/>
                <w:sz w:val="28"/>
                <w:szCs w:val="28"/>
                <w:lang w:val="vi-VN"/>
              </w:rPr>
              <w:t>thu nhập</w:t>
            </w:r>
          </w:p>
        </w:tc>
        <w:tc>
          <w:tcPr>
            <w:tcW w:w="2552"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1. </w:t>
            </w:r>
            <w:r w:rsidRPr="00A140C1">
              <w:rPr>
                <w:sz w:val="28"/>
                <w:szCs w:val="28"/>
              </w:rPr>
              <w:t>Quyền sử dụng đất</w:t>
            </w:r>
          </w:p>
          <w:p w:rsidR="00C1247A" w:rsidRDefault="00C1247A" w:rsidP="002E411E">
            <w:pPr>
              <w:pStyle w:val="NormalWeb"/>
              <w:tabs>
                <w:tab w:val="left" w:pos="340"/>
              </w:tabs>
              <w:spacing w:before="0" w:beforeAutospacing="0" w:after="0" w:afterAutospacing="0"/>
              <w:jc w:val="both"/>
              <w:rPr>
                <w:szCs w:val="28"/>
              </w:rPr>
            </w:pPr>
            <w:r w:rsidRPr="00A140C1">
              <w:rPr>
                <w:sz w:val="28"/>
                <w:szCs w:val="28"/>
              </w:rPr>
              <w:t>1.1</w:t>
            </w:r>
            <w:r>
              <w:rPr>
                <w:sz w:val="28"/>
                <w:szCs w:val="28"/>
              </w:rPr>
              <w:t>.</w:t>
            </w:r>
            <w:r w:rsidRPr="00A140C1">
              <w:rPr>
                <w:sz w:val="28"/>
                <w:szCs w:val="28"/>
              </w:rPr>
              <w:t xml:space="preserve"> Đất ở</w:t>
            </w:r>
          </w:p>
          <w:p w:rsidR="00C1247A" w:rsidRDefault="00C1247A" w:rsidP="002E411E">
            <w:pPr>
              <w:pStyle w:val="NormalWeb"/>
              <w:tabs>
                <w:tab w:val="left" w:pos="340"/>
              </w:tabs>
              <w:spacing w:before="0" w:beforeAutospacing="0" w:after="0" w:afterAutospacing="0"/>
              <w:jc w:val="both"/>
              <w:rPr>
                <w:szCs w:val="28"/>
              </w:rPr>
            </w:pPr>
            <w:r w:rsidRPr="00A140C1">
              <w:rPr>
                <w:sz w:val="28"/>
                <w:szCs w:val="28"/>
              </w:rPr>
              <w:t>- Bán thửa đất B</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C1247A">
            <w:pPr>
              <w:pStyle w:val="NormalWeb"/>
              <w:numPr>
                <w:ilvl w:val="0"/>
                <w:numId w:val="3"/>
              </w:numPr>
              <w:tabs>
                <w:tab w:val="left" w:pos="176"/>
              </w:tabs>
              <w:autoSpaceDE w:val="0"/>
              <w:autoSpaceDN w:val="0"/>
              <w:spacing w:before="0" w:beforeAutospacing="0" w:after="0" w:afterAutospacing="0"/>
              <w:ind w:left="-11" w:firstLine="0"/>
              <w:rPr>
                <w:iCs/>
                <w:szCs w:val="28"/>
                <w:lang w:val="en-US"/>
              </w:rPr>
            </w:pPr>
            <w:r w:rsidRPr="00A140C1">
              <w:rPr>
                <w:iCs/>
                <w:sz w:val="28"/>
                <w:szCs w:val="28"/>
                <w:lang w:val="en-US"/>
              </w:rPr>
              <w:t>100</w:t>
            </w:r>
            <w:r w:rsidRPr="00A140C1">
              <w:rPr>
                <w:iCs/>
                <w:sz w:val="28"/>
                <w:szCs w:val="28"/>
                <w:lang w:val="vi-VN"/>
              </w:rPr>
              <w:t>m</w:t>
            </w:r>
            <w:r w:rsidRPr="00A140C1">
              <w:rPr>
                <w:iCs/>
                <w:sz w:val="28"/>
                <w:szCs w:val="28"/>
                <w:vertAlign w:val="superscript"/>
                <w:lang w:val="vi-VN"/>
              </w:rPr>
              <w:t>2</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Giảm do bán</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bCs/>
                <w:sz w:val="28"/>
                <w:szCs w:val="28"/>
              </w:rPr>
              <w:t xml:space="preserve">2. </w:t>
            </w:r>
            <w:r w:rsidRPr="00A140C1">
              <w:rPr>
                <w:bCs/>
                <w:sz w:val="28"/>
                <w:szCs w:val="28"/>
              </w:rPr>
              <w:t>Nhà ở, công trình xây dựng</w:t>
            </w:r>
          </w:p>
          <w:p w:rsidR="00C1247A" w:rsidRDefault="00C1247A" w:rsidP="002E411E">
            <w:pPr>
              <w:pStyle w:val="NormalWeb"/>
              <w:tabs>
                <w:tab w:val="left" w:pos="340"/>
              </w:tabs>
              <w:spacing w:before="0" w:beforeAutospacing="0" w:after="0" w:afterAutospacing="0"/>
              <w:jc w:val="both"/>
              <w:rPr>
                <w:bCs/>
                <w:szCs w:val="28"/>
              </w:rPr>
            </w:pPr>
            <w:r>
              <w:rPr>
                <w:bCs/>
                <w:sz w:val="28"/>
                <w:szCs w:val="28"/>
              </w:rPr>
              <w:t xml:space="preserve">2.1. </w:t>
            </w:r>
            <w:r w:rsidRPr="00A140C1">
              <w:rPr>
                <w:bCs/>
                <w:sz w:val="28"/>
                <w:szCs w:val="28"/>
              </w:rPr>
              <w:t>Nhà ở</w:t>
            </w:r>
          </w:p>
          <w:p w:rsidR="00C1247A" w:rsidRDefault="00C1247A" w:rsidP="00C1247A">
            <w:pPr>
              <w:pStyle w:val="NormalWeb"/>
              <w:numPr>
                <w:ilvl w:val="0"/>
                <w:numId w:val="3"/>
              </w:numPr>
              <w:tabs>
                <w:tab w:val="left" w:pos="176"/>
              </w:tabs>
              <w:spacing w:before="0" w:beforeAutospacing="0" w:after="0" w:afterAutospacing="0"/>
              <w:jc w:val="both"/>
              <w:rPr>
                <w:bCs/>
                <w:szCs w:val="28"/>
              </w:rPr>
            </w:pPr>
            <w:r w:rsidRPr="00A140C1">
              <w:rPr>
                <w:bCs/>
                <w:sz w:val="28"/>
                <w:szCs w:val="28"/>
              </w:rPr>
              <w:t>Mua căn hộ tại chung cư C</w:t>
            </w:r>
          </w:p>
          <w:p w:rsidR="00C1247A" w:rsidRDefault="00C1247A" w:rsidP="002E411E">
            <w:pPr>
              <w:pStyle w:val="NormalWeb"/>
              <w:tabs>
                <w:tab w:val="left" w:pos="340"/>
              </w:tabs>
              <w:spacing w:before="0" w:beforeAutospacing="0" w:after="0" w:afterAutospacing="0"/>
              <w:ind w:left="720"/>
              <w:jc w:val="both"/>
              <w:rPr>
                <w:szCs w:val="28"/>
              </w:rPr>
            </w:pP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r w:rsidRPr="00A140C1">
              <w:rPr>
                <w:iCs/>
                <w:sz w:val="28"/>
                <w:szCs w:val="28"/>
                <w:lang w:val="en-US"/>
              </w:rPr>
              <w:t>+ 100 m</w:t>
            </w:r>
            <w:r w:rsidRPr="00A140C1">
              <w:rPr>
                <w:iCs/>
                <w:sz w:val="28"/>
                <w:szCs w:val="28"/>
                <w:vertAlign w:val="superscript"/>
                <w:lang w:val="en-US"/>
              </w:rPr>
              <w:t>2</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3.500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Mua nhà từ tiền bán thửa đất B</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sidRPr="00A140C1">
              <w:rPr>
                <w:sz w:val="28"/>
                <w:szCs w:val="28"/>
              </w:rPr>
              <w:t>3. Tài sản khác gắn liền với đất</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Pr>
                <w:sz w:val="28"/>
                <w:szCs w:val="28"/>
              </w:rPr>
              <w:t xml:space="preserve">4. </w:t>
            </w:r>
            <w:r w:rsidRPr="00A140C1">
              <w:rPr>
                <w:sz w:val="28"/>
                <w:szCs w:val="28"/>
              </w:rPr>
              <w:t>Vàng, kim cương, bạch kim và các kim loại quý, đá quý khác có tổng giá trị từ 50 triệu đồng trở lên.</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Pr>
                <w:sz w:val="28"/>
                <w:szCs w:val="28"/>
                <w:lang w:val="en-US"/>
              </w:rPr>
              <w:t xml:space="preserve">5. </w:t>
            </w: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p>
          <w:p w:rsidR="00C1247A" w:rsidRDefault="00C1247A" w:rsidP="00C1247A">
            <w:pPr>
              <w:pStyle w:val="NormalWeb"/>
              <w:numPr>
                <w:ilvl w:val="0"/>
                <w:numId w:val="3"/>
              </w:numPr>
              <w:tabs>
                <w:tab w:val="left" w:pos="176"/>
              </w:tabs>
              <w:spacing w:before="0" w:beforeAutospacing="0" w:after="0" w:afterAutospacing="0"/>
              <w:jc w:val="both"/>
              <w:rPr>
                <w:szCs w:val="28"/>
              </w:rPr>
            </w:pPr>
            <w:r w:rsidRPr="00A140C1">
              <w:rPr>
                <w:sz w:val="28"/>
                <w:szCs w:val="28"/>
              </w:rPr>
              <w:t>Gửi tiết kiệm tại ngân hàng D</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r w:rsidRPr="00A140C1">
              <w:rPr>
                <w:iCs/>
                <w:sz w:val="28"/>
                <w:szCs w:val="28"/>
                <w:lang w:val="en-US"/>
              </w:rPr>
              <w:t xml:space="preserve">+ </w:t>
            </w:r>
            <w:r w:rsidRPr="00A140C1">
              <w:rPr>
                <w:iCs/>
                <w:sz w:val="28"/>
                <w:szCs w:val="28"/>
                <w:lang w:val="vi-VN"/>
              </w:rPr>
              <w:t xml:space="preserve">01 </w:t>
            </w:r>
            <w:r w:rsidRPr="00A140C1">
              <w:rPr>
                <w:iCs/>
                <w:sz w:val="28"/>
                <w:szCs w:val="28"/>
                <w:lang w:val="en-US"/>
              </w:rPr>
              <w:t>Sổ ti</w:t>
            </w:r>
            <w:r w:rsidRPr="00A140C1">
              <w:rPr>
                <w:iCs/>
                <w:sz w:val="28"/>
                <w:szCs w:val="28"/>
                <w:lang w:val="vi-VN"/>
              </w:rPr>
              <w:t>ế</w:t>
            </w:r>
            <w:r w:rsidRPr="00A140C1">
              <w:rPr>
                <w:iCs/>
                <w:sz w:val="28"/>
                <w:szCs w:val="28"/>
                <w:lang w:val="en-US"/>
              </w:rPr>
              <w:t>t kiệm</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Tiết kiệm từ thu nhập</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6. </w:t>
            </w:r>
            <w:r w:rsidRPr="00A140C1">
              <w:rPr>
                <w:sz w:val="28"/>
                <w:szCs w:val="28"/>
              </w:rPr>
              <w:t xml:space="preserve">Cổ phiếu, trái phiếu, vốn góp, các loại giấy tờ có giá khác mà tổng giá trị từ 50 triệu đồng trở lên </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lastRenderedPageBreak/>
              <w:t xml:space="preserve">7. </w:t>
            </w:r>
            <w:r w:rsidRPr="00A140C1">
              <w:rPr>
                <w:sz w:val="28"/>
                <w:szCs w:val="28"/>
              </w:rPr>
              <w:t>Tài sản khác có giá trị từ 50 triệu đồng trở lên, bao gồm:</w:t>
            </w:r>
          </w:p>
          <w:p w:rsidR="00C1247A" w:rsidRDefault="00C1247A" w:rsidP="002E411E">
            <w:pPr>
              <w:pStyle w:val="NormalWeb"/>
              <w:tabs>
                <w:tab w:val="left" w:pos="340"/>
              </w:tabs>
              <w:spacing w:before="0" w:beforeAutospacing="0" w:after="0" w:afterAutospacing="0"/>
              <w:ind w:left="-90"/>
              <w:jc w:val="both"/>
              <w:rPr>
                <w:szCs w:val="28"/>
              </w:rPr>
            </w:pPr>
            <w:r>
              <w:rPr>
                <w:sz w:val="28"/>
                <w:szCs w:val="28"/>
              </w:rPr>
              <w:t xml:space="preserve">7.1. </w:t>
            </w:r>
            <w:r w:rsidRPr="00A140C1">
              <w:rPr>
                <w:sz w:val="28"/>
                <w:szCs w:val="28"/>
              </w:rPr>
              <w:t>Tài sản theo quy định của pháp luật phải đăng ký sử dụng và được cấp giấy đăng ký</w:t>
            </w:r>
          </w:p>
          <w:p w:rsidR="00C1247A" w:rsidRDefault="00C1247A" w:rsidP="00C1247A">
            <w:pPr>
              <w:pStyle w:val="NormalWeb"/>
              <w:numPr>
                <w:ilvl w:val="0"/>
                <w:numId w:val="3"/>
              </w:numPr>
              <w:tabs>
                <w:tab w:val="left" w:pos="176"/>
              </w:tabs>
              <w:spacing w:before="0" w:beforeAutospacing="0" w:after="0" w:afterAutospacing="0"/>
              <w:jc w:val="both"/>
              <w:rPr>
                <w:szCs w:val="28"/>
              </w:rPr>
            </w:pPr>
            <w:r w:rsidRPr="00A140C1">
              <w:rPr>
                <w:sz w:val="28"/>
                <w:szCs w:val="28"/>
              </w:rPr>
              <w:t>Mua ô tô, số ĐK: 18E-033.55</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rPr>
                <w:iCs/>
                <w:szCs w:val="28"/>
                <w:lang w:val="en-US"/>
              </w:rPr>
            </w:pPr>
            <w:r w:rsidRPr="00A140C1">
              <w:rPr>
                <w:iCs/>
                <w:sz w:val="28"/>
                <w:szCs w:val="28"/>
                <w:lang w:val="en-US"/>
              </w:rPr>
              <w:t xml:space="preserve">+ 01 </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1.000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 xml:space="preserve">Mua từ tiền bán đất </w:t>
            </w:r>
            <w:r w:rsidRPr="00A140C1">
              <w:rPr>
                <w:spacing w:val="-10"/>
                <w:sz w:val="28"/>
                <w:szCs w:val="28"/>
                <w:lang w:val="en-US"/>
              </w:rPr>
              <w:t>và thu nhập trong nă</w:t>
            </w:r>
            <w:r w:rsidRPr="00A140C1">
              <w:rPr>
                <w:sz w:val="28"/>
                <w:szCs w:val="28"/>
                <w:lang w:val="en-US"/>
              </w:rPr>
              <w:t>m</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8. </w:t>
            </w:r>
            <w:r w:rsidRPr="00A140C1">
              <w:rPr>
                <w:sz w:val="28"/>
                <w:szCs w:val="28"/>
              </w:rPr>
              <w:t>Tài sản ở nước ngoài</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9. </w:t>
            </w:r>
            <w:r w:rsidRPr="00A140C1">
              <w:rPr>
                <w:sz w:val="28"/>
                <w:szCs w:val="28"/>
              </w:rPr>
              <w:t>Tổng thu nhập giữa 02 lần kê khai.</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9"/>
              <w:rPr>
                <w:iCs/>
                <w:szCs w:val="28"/>
                <w:lang w:val="en-US"/>
              </w:rPr>
            </w:pPr>
          </w:p>
          <w:p w:rsidR="00C1247A" w:rsidRDefault="00C1247A" w:rsidP="002E411E">
            <w:pPr>
              <w:pStyle w:val="NormalWeb"/>
              <w:autoSpaceDE w:val="0"/>
              <w:autoSpaceDN w:val="0"/>
              <w:spacing w:before="0" w:beforeAutospacing="0" w:after="0" w:afterAutospacing="0"/>
              <w:ind w:left="79"/>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pacing w:val="-8"/>
                <w:szCs w:val="28"/>
                <w:lang w:val="en-US"/>
              </w:rPr>
            </w:pPr>
            <w:r w:rsidRPr="00A140C1">
              <w:rPr>
                <w:iCs/>
                <w:spacing w:val="-8"/>
                <w:sz w:val="28"/>
                <w:szCs w:val="28"/>
                <w:lang w:val="vi-VN"/>
              </w:rPr>
              <w:t xml:space="preserve">+ </w:t>
            </w:r>
            <w:r w:rsidRPr="00A140C1">
              <w:rPr>
                <w:iCs/>
                <w:spacing w:val="-8"/>
                <w:sz w:val="28"/>
                <w:szCs w:val="28"/>
                <w:lang w:val="en-US"/>
              </w:rPr>
              <w:t>5.600 triệu</w:t>
            </w:r>
          </w:p>
        </w:tc>
        <w:tc>
          <w:tcPr>
            <w:tcW w:w="2552" w:type="dxa"/>
            <w:tcMar>
              <w:top w:w="0" w:type="dxa"/>
              <w:left w:w="108" w:type="dxa"/>
              <w:bottom w:w="0" w:type="dxa"/>
              <w:right w:w="108" w:type="dxa"/>
            </w:tcMar>
            <w:hideMark/>
          </w:tcPr>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 xml:space="preserve">Thu nhập từ </w:t>
            </w:r>
            <w:r>
              <w:rPr>
                <w:sz w:val="28"/>
                <w:szCs w:val="28"/>
                <w:lang w:val="en-US"/>
              </w:rPr>
              <w:t>l</w:t>
            </w:r>
            <w:r w:rsidRPr="00A140C1">
              <w:rPr>
                <w:sz w:val="28"/>
                <w:szCs w:val="28"/>
                <w:lang w:val="en-US"/>
              </w:rPr>
              <w:t>ương và các khoản phụ cấp 600 tr</w:t>
            </w:r>
            <w:r>
              <w:rPr>
                <w:sz w:val="28"/>
                <w:szCs w:val="28"/>
                <w:lang w:val="en-US"/>
              </w:rPr>
              <w:t>iệu</w:t>
            </w:r>
            <w:r w:rsidRPr="00A140C1">
              <w:rPr>
                <w:sz w:val="28"/>
                <w:szCs w:val="28"/>
                <w:lang w:val="en-US"/>
              </w:rPr>
              <w:t>;</w:t>
            </w:r>
          </w:p>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 xml:space="preserve">Thu nhập từ </w:t>
            </w:r>
            <w:r>
              <w:rPr>
                <w:sz w:val="28"/>
                <w:szCs w:val="28"/>
                <w:lang w:val="en-US"/>
              </w:rPr>
              <w:t xml:space="preserve">           </w:t>
            </w:r>
            <w:r w:rsidRPr="00A140C1">
              <w:rPr>
                <w:sz w:val="28"/>
                <w:szCs w:val="28"/>
                <w:lang w:val="en-US"/>
              </w:rPr>
              <w:t xml:space="preserve">các khoản đầu tư </w:t>
            </w:r>
            <w:r>
              <w:rPr>
                <w:sz w:val="28"/>
                <w:szCs w:val="28"/>
                <w:lang w:val="en-US"/>
              </w:rPr>
              <w:t xml:space="preserve">            </w:t>
            </w:r>
            <w:r w:rsidRPr="00A140C1">
              <w:rPr>
                <w:sz w:val="28"/>
                <w:szCs w:val="28"/>
                <w:lang w:val="en-US"/>
              </w:rPr>
              <w:t>1.000 triệu;</w:t>
            </w:r>
          </w:p>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Tiền bán thửa đất B được 4.000 tr</w:t>
            </w:r>
            <w:r>
              <w:rPr>
                <w:sz w:val="28"/>
                <w:szCs w:val="28"/>
                <w:lang w:val="en-US"/>
              </w:rPr>
              <w:t>iệu</w:t>
            </w:r>
          </w:p>
        </w:tc>
      </w:tr>
    </w:tbl>
    <w:p w:rsidR="00C1247A" w:rsidRDefault="00C1247A" w:rsidP="00C1247A"/>
    <w:p w:rsidR="00C1247A" w:rsidRDefault="00C1247A" w:rsidP="00C1247A">
      <w:pPr>
        <w:pStyle w:val="NormalWeb"/>
        <w:spacing w:before="0" w:beforeAutospacing="0" w:after="0" w:afterAutospacing="0"/>
        <w:jc w:val="center"/>
        <w:rPr>
          <w:b/>
          <w:caps/>
        </w:rPr>
      </w:pPr>
    </w:p>
    <w:p w:rsidR="00C1247A" w:rsidRDefault="00C1247A" w:rsidP="00C1247A"/>
    <w:p w:rsidR="007366DA" w:rsidRDefault="007366DA"/>
    <w:sectPr w:rsidR="007366DA" w:rsidSect="004E1798">
      <w:headerReference w:type="default" r:id="rId7"/>
      <w:pgSz w:w="11907" w:h="16840" w:code="9"/>
      <w:pgMar w:top="1418" w:right="1134" w:bottom="1134" w:left="1985"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504" w:rsidRDefault="00535504" w:rsidP="004314A2">
      <w:r>
        <w:separator/>
      </w:r>
    </w:p>
  </w:endnote>
  <w:endnote w:type="continuationSeparator" w:id="0">
    <w:p w:rsidR="00535504" w:rsidRDefault="00535504" w:rsidP="0043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504" w:rsidRDefault="00535504" w:rsidP="004314A2">
      <w:r>
        <w:separator/>
      </w:r>
    </w:p>
  </w:footnote>
  <w:footnote w:type="continuationSeparator" w:id="0">
    <w:p w:rsidR="00535504" w:rsidRDefault="00535504" w:rsidP="00431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AEB" w:rsidRPr="004F7977" w:rsidRDefault="00A3079F">
    <w:pPr>
      <w:pStyle w:val="Header"/>
      <w:jc w:val="center"/>
      <w:rPr>
        <w:sz w:val="28"/>
        <w:szCs w:val="28"/>
      </w:rPr>
    </w:pPr>
    <w:r w:rsidRPr="00A140C1">
      <w:rPr>
        <w:sz w:val="28"/>
        <w:szCs w:val="28"/>
      </w:rPr>
      <w:fldChar w:fldCharType="begin"/>
    </w:r>
    <w:r w:rsidR="00C1247A" w:rsidRPr="00A140C1">
      <w:rPr>
        <w:sz w:val="28"/>
        <w:szCs w:val="28"/>
      </w:rPr>
      <w:instrText xml:space="preserve"> PAGE   \* MERGEFORMAT </w:instrText>
    </w:r>
    <w:r w:rsidRPr="00A140C1">
      <w:rPr>
        <w:sz w:val="28"/>
        <w:szCs w:val="28"/>
      </w:rPr>
      <w:fldChar w:fldCharType="separate"/>
    </w:r>
    <w:r w:rsidR="0093659E">
      <w:rPr>
        <w:noProof/>
        <w:sz w:val="28"/>
        <w:szCs w:val="28"/>
      </w:rPr>
      <w:t>3</w:t>
    </w:r>
    <w:r w:rsidRPr="00A140C1">
      <w:rPr>
        <w:sz w:val="28"/>
        <w:szCs w:val="28"/>
      </w:rPr>
      <w:fldChar w:fldCharType="end"/>
    </w:r>
  </w:p>
  <w:p w:rsidR="003F6AEB" w:rsidRDefault="005355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80643"/>
    <w:multiLevelType w:val="hybridMultilevel"/>
    <w:tmpl w:val="CB145946"/>
    <w:lvl w:ilvl="0" w:tplc="9582499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37208E"/>
    <w:multiLevelType w:val="hybridMultilevel"/>
    <w:tmpl w:val="E9A8659A"/>
    <w:lvl w:ilvl="0" w:tplc="5D68F482">
      <w:start w:val="2"/>
      <w:numFmt w:val="upp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6570AB"/>
    <w:multiLevelType w:val="hybridMultilevel"/>
    <w:tmpl w:val="ED56B930"/>
    <w:lvl w:ilvl="0" w:tplc="1352B478">
      <w:start w:val="9"/>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E0A5DF0"/>
    <w:multiLevelType w:val="hybridMultilevel"/>
    <w:tmpl w:val="9F9240D8"/>
    <w:lvl w:ilvl="0" w:tplc="5E823FD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7CB344D6"/>
    <w:multiLevelType w:val="hybridMultilevel"/>
    <w:tmpl w:val="A1A6CB3A"/>
    <w:lvl w:ilvl="0" w:tplc="EB9A22C0">
      <w:start w:val="1"/>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1247A"/>
    <w:rsid w:val="00105514"/>
    <w:rsid w:val="002749D4"/>
    <w:rsid w:val="004314A2"/>
    <w:rsid w:val="004C170F"/>
    <w:rsid w:val="00535504"/>
    <w:rsid w:val="00541D32"/>
    <w:rsid w:val="00706FA5"/>
    <w:rsid w:val="007366DA"/>
    <w:rsid w:val="008A7782"/>
    <w:rsid w:val="0093659E"/>
    <w:rsid w:val="00A3079F"/>
    <w:rsid w:val="00C1247A"/>
    <w:rsid w:val="00CB574B"/>
    <w:rsid w:val="00E04839"/>
    <w:rsid w:val="00E33DC3"/>
    <w:rsid w:val="00EB5D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F76970-511D-4465-9D02-A7098532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47A"/>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247A"/>
    <w:pPr>
      <w:spacing w:before="100" w:beforeAutospacing="1" w:after="100" w:afterAutospacing="1"/>
    </w:pPr>
    <w:rPr>
      <w:rFonts w:eastAsia="Times New Roman"/>
      <w:lang w:val="en-GB" w:eastAsia="en-GB"/>
    </w:rPr>
  </w:style>
  <w:style w:type="character" w:styleId="FootnoteReference">
    <w:name w:val="footnote reference"/>
    <w:uiPriority w:val="99"/>
    <w:semiHidden/>
    <w:unhideWhenUsed/>
    <w:rsid w:val="00C1247A"/>
    <w:rPr>
      <w:vertAlign w:val="superscript"/>
    </w:rPr>
  </w:style>
  <w:style w:type="paragraph" w:styleId="Header">
    <w:name w:val="header"/>
    <w:basedOn w:val="Normal"/>
    <w:link w:val="HeaderChar"/>
    <w:uiPriority w:val="99"/>
    <w:unhideWhenUsed/>
    <w:rsid w:val="00C1247A"/>
    <w:pPr>
      <w:tabs>
        <w:tab w:val="center" w:pos="4680"/>
        <w:tab w:val="right" w:pos="9360"/>
      </w:tabs>
    </w:pPr>
  </w:style>
  <w:style w:type="character" w:customStyle="1" w:styleId="HeaderChar">
    <w:name w:val="Header Char"/>
    <w:basedOn w:val="DefaultParagraphFont"/>
    <w:link w:val="Header"/>
    <w:uiPriority w:val="99"/>
    <w:rsid w:val="00C1247A"/>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2485</Words>
  <Characters>14170</Characters>
  <Application>Microsoft Office Word</Application>
  <DocSecurity>0</DocSecurity>
  <Lines>118</Lines>
  <Paragraphs>33</Paragraphs>
  <ScaleCrop>false</ScaleCrop>
  <Company/>
  <LinksUpToDate>false</LinksUpToDate>
  <CharactersWithSpaces>16622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 Minh Thuy</cp:lastModifiedBy>
  <cp:revision>3</cp:revision>
  <dcterms:created xsi:type="dcterms:W3CDTF">2022-12-05T09:36:00Z</dcterms:created>
  <dcterms:modified xsi:type="dcterms:W3CDTF">2022-12-07T03:54:00Z</dcterms:modified>
</cp:coreProperties>
</file>